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94CCE" w14:textId="32D7F53C" w:rsidR="00550DF8" w:rsidRPr="00B06641" w:rsidRDefault="00550DF8" w:rsidP="00265DC2">
      <w:pPr>
        <w:pStyle w:val="Nincstrkz"/>
      </w:pPr>
      <w:bookmarkStart w:id="0" w:name="_Toc66354155"/>
      <w:bookmarkStart w:id="1" w:name="_Toc66354383"/>
      <w:r w:rsidRPr="00B06641">
        <w:t xml:space="preserve">A </w:t>
      </w:r>
      <w:r w:rsidR="00520DCF">
        <w:t>Termőföldértékelés.hu</w:t>
      </w:r>
      <w:r w:rsidRPr="00B06641">
        <w:t xml:space="preserve"> Kft. </w:t>
      </w:r>
      <w:r w:rsidR="00DF7DBB">
        <w:t>n</w:t>
      </w:r>
      <w:r w:rsidRPr="00B06641">
        <w:t xml:space="preserve">yilvános Adatkezelési </w:t>
      </w:r>
      <w:r w:rsidR="00DF7DBB">
        <w:t>t</w:t>
      </w:r>
      <w:r w:rsidRPr="00265DC2">
        <w:t>ájékoztatója</w:t>
      </w:r>
      <w:bookmarkEnd w:id="0"/>
      <w:bookmarkEnd w:id="1"/>
    </w:p>
    <w:p w14:paraId="6D8C26F5" w14:textId="3DB79014" w:rsidR="009F6EED" w:rsidRPr="00B06641" w:rsidRDefault="00FA64A9" w:rsidP="009F6EED">
      <w:pPr>
        <w:jc w:val="center"/>
        <w:rPr>
          <w:rFonts w:ascii="Calibri Light" w:hAnsi="Calibri Light" w:cs="Calibri Light"/>
        </w:rPr>
      </w:pPr>
      <w:r w:rsidRPr="00B06641">
        <w:rPr>
          <w:rFonts w:ascii="Calibri Light" w:hAnsi="Calibri Light" w:cs="Calibri Light"/>
        </w:rPr>
        <w:t>Jelen tájékoztató azon természetes személyeknek ad tájékoztatást személyes adataiknak kezeléséről, akik</w:t>
      </w:r>
      <w:r w:rsidR="00550DF8" w:rsidRPr="00B06641">
        <w:rPr>
          <w:rFonts w:ascii="Calibri Light" w:hAnsi="Calibri Light" w:cs="Calibri Light"/>
        </w:rPr>
        <w:t xml:space="preserve"> </w:t>
      </w:r>
      <w:r w:rsidR="00520DCF">
        <w:rPr>
          <w:rFonts w:ascii="Calibri Light" w:hAnsi="Calibri Light" w:cs="Calibri Light"/>
        </w:rPr>
        <w:t>igénybe veszik online termőföld kalkulátorunkat</w:t>
      </w:r>
      <w:r w:rsidRPr="00B06641">
        <w:rPr>
          <w:rFonts w:ascii="Calibri Light" w:hAnsi="Calibri Light" w:cs="Calibri Light"/>
        </w:rPr>
        <w:t>.</w:t>
      </w:r>
      <w:r w:rsidR="00550DF8" w:rsidRPr="00B06641">
        <w:rPr>
          <w:rFonts w:ascii="Calibri Light" w:hAnsi="Calibri Light" w:cs="Calibri Light"/>
        </w:rPr>
        <w:t xml:space="preserve"> </w:t>
      </w:r>
    </w:p>
    <w:p w14:paraId="6FEA26E9" w14:textId="77777777" w:rsidR="00D36522" w:rsidRPr="00B06641" w:rsidRDefault="00D36522" w:rsidP="0044076D">
      <w:pPr>
        <w:shd w:val="clear" w:color="auto" w:fill="FFCCCC"/>
        <w:jc w:val="center"/>
        <w:rPr>
          <w:rFonts w:ascii="Calibri Light" w:hAnsi="Calibri Light" w:cs="Calibri Light"/>
          <w:b/>
          <w:color w:val="7F7F7F" w:themeColor="text1" w:themeTint="80"/>
        </w:rPr>
        <w:sectPr w:rsidR="00D36522" w:rsidRPr="00B06641" w:rsidSect="00550DF8">
          <w:headerReference w:type="default" r:id="rId8"/>
          <w:footerReference w:type="default" r:id="rId9"/>
          <w:headerReference w:type="first" r:id="rId10"/>
          <w:pgSz w:w="16840" w:h="11907" w:orient="landscape" w:code="9"/>
          <w:pgMar w:top="993" w:right="1701" w:bottom="851" w:left="1701" w:header="720" w:footer="0" w:gutter="0"/>
          <w:cols w:space="720"/>
        </w:sectPr>
      </w:pPr>
    </w:p>
    <w:p w14:paraId="5E5EC0F0" w14:textId="50EBE140" w:rsidR="000F45FD" w:rsidRPr="00F71FC7" w:rsidRDefault="00705551" w:rsidP="00265DC2">
      <w:pPr>
        <w:pStyle w:val="Nincstrkz"/>
      </w:pPr>
      <w:bookmarkStart w:id="2" w:name="_Toc66354156"/>
      <w:bookmarkStart w:id="3" w:name="_Toc66354384"/>
      <w:r w:rsidRPr="00F71FC7">
        <w:t>Figyelem!</w:t>
      </w:r>
      <w:bookmarkEnd w:id="2"/>
      <w:bookmarkEnd w:id="3"/>
    </w:p>
    <w:p w14:paraId="43AEDF94" w14:textId="77777777" w:rsidR="002F0AC5" w:rsidRPr="00F71FC7" w:rsidRDefault="002F0AC5" w:rsidP="00F71FC7">
      <w:pPr>
        <w:pStyle w:val="Cmsor1"/>
        <w:numPr>
          <w:ilvl w:val="0"/>
          <w:numId w:val="0"/>
        </w:numPr>
        <w:jc w:val="center"/>
        <w:sectPr w:rsidR="002F0AC5" w:rsidRPr="00F71FC7" w:rsidSect="002F0AC5">
          <w:type w:val="continuous"/>
          <w:pgSz w:w="16840" w:h="11907" w:orient="landscape" w:code="9"/>
          <w:pgMar w:top="993" w:right="1701" w:bottom="851" w:left="1701" w:header="720" w:footer="0" w:gutter="0"/>
          <w:cols w:space="720"/>
        </w:sectPr>
      </w:pPr>
    </w:p>
    <w:p w14:paraId="27EA8F01" w14:textId="62327E45" w:rsidR="00705551" w:rsidRPr="00B06641" w:rsidRDefault="0025067E" w:rsidP="00705551">
      <w:pPr>
        <w:rPr>
          <w:rFonts w:ascii="Calibri Light" w:hAnsi="Calibri Light" w:cs="Calibri Light"/>
        </w:rPr>
      </w:pPr>
      <w:r w:rsidRPr="00B06641">
        <w:rPr>
          <w:rFonts w:ascii="Calibri Light" w:hAnsi="Calibri Light" w:cs="Calibri Light"/>
          <w:b/>
        </w:rPr>
        <w:t xml:space="preserve">Kérjük figyelmesen olvassa el a jelen </w:t>
      </w:r>
      <w:r w:rsidR="004F56A6" w:rsidRPr="00B06641">
        <w:rPr>
          <w:rFonts w:ascii="Calibri Light" w:hAnsi="Calibri Light" w:cs="Calibri Light"/>
          <w:b/>
        </w:rPr>
        <w:t>Tájékoztatót</w:t>
      </w:r>
      <w:r w:rsidRPr="00B06641">
        <w:rPr>
          <w:rFonts w:ascii="Calibri Light" w:hAnsi="Calibri Light" w:cs="Calibri Light"/>
          <w:b/>
        </w:rPr>
        <w:t xml:space="preserve">, annak érdekében, hogy megértse, hogy hogyan kezeljük a személyes adatait. </w:t>
      </w:r>
      <w:r w:rsidR="002F0AC5" w:rsidRPr="00B06641">
        <w:rPr>
          <w:rFonts w:ascii="Calibri Light" w:hAnsi="Calibri Light" w:cs="Calibri Light"/>
          <w:b/>
        </w:rPr>
        <w:t xml:space="preserve">Adatkezelési tájékoztatónkban </w:t>
      </w:r>
      <w:r w:rsidR="00FA64A9" w:rsidRPr="00B06641">
        <w:rPr>
          <w:rFonts w:ascii="Calibri Light" w:hAnsi="Calibri Light" w:cs="Calibri Light"/>
          <w:b/>
        </w:rPr>
        <w:t xml:space="preserve">az </w:t>
      </w:r>
      <w:r w:rsidR="002F0AC5" w:rsidRPr="00B06641">
        <w:rPr>
          <w:rFonts w:ascii="Calibri Light" w:hAnsi="Calibri Light" w:cs="Calibri Light"/>
          <w:b/>
        </w:rPr>
        <w:t>alábbi</w:t>
      </w:r>
      <w:r w:rsidR="00C03297" w:rsidRPr="00B06641">
        <w:rPr>
          <w:rFonts w:ascii="Calibri Light" w:hAnsi="Calibri Light" w:cs="Calibri Light"/>
          <w:b/>
        </w:rPr>
        <w:t xml:space="preserve"> kérdéseire adunk választ, </w:t>
      </w:r>
      <w:r w:rsidR="002F0AC5" w:rsidRPr="00B06641">
        <w:rPr>
          <w:rFonts w:ascii="Calibri Light" w:hAnsi="Calibri Light" w:cs="Calibri Light"/>
          <w:b/>
        </w:rPr>
        <w:t>a</w:t>
      </w:r>
      <w:r w:rsidRPr="00B06641">
        <w:rPr>
          <w:rFonts w:ascii="Calibri Light" w:hAnsi="Calibri Light" w:cs="Calibri Light"/>
          <w:b/>
        </w:rPr>
        <w:t xml:space="preserve">mennyiben </w:t>
      </w:r>
      <w:r w:rsidR="00705551" w:rsidRPr="00B06641">
        <w:rPr>
          <w:rFonts w:ascii="Calibri Light" w:hAnsi="Calibri Light" w:cs="Calibri Light"/>
          <w:b/>
        </w:rPr>
        <w:t xml:space="preserve">további </w:t>
      </w:r>
      <w:r w:rsidRPr="00B06641">
        <w:rPr>
          <w:rFonts w:ascii="Calibri Light" w:hAnsi="Calibri Light" w:cs="Calibri Light"/>
          <w:b/>
        </w:rPr>
        <w:t>kérdése van, kér</w:t>
      </w:r>
      <w:r w:rsidR="00705551" w:rsidRPr="00B06641">
        <w:rPr>
          <w:rFonts w:ascii="Calibri Light" w:hAnsi="Calibri Light" w:cs="Calibri Light"/>
          <w:b/>
        </w:rPr>
        <w:t>jük</w:t>
      </w:r>
      <w:r w:rsidRPr="00B06641">
        <w:rPr>
          <w:rFonts w:ascii="Calibri Light" w:hAnsi="Calibri Light" w:cs="Calibri Light"/>
          <w:b/>
        </w:rPr>
        <w:t xml:space="preserve"> keressen elérhetőségei</w:t>
      </w:r>
      <w:r w:rsidR="00705551" w:rsidRPr="00B06641">
        <w:rPr>
          <w:rFonts w:ascii="Calibri Light" w:hAnsi="Calibri Light" w:cs="Calibri Light"/>
          <w:b/>
        </w:rPr>
        <w:t>nk</w:t>
      </w:r>
      <w:r w:rsidRPr="00B06641">
        <w:rPr>
          <w:rFonts w:ascii="Calibri Light" w:hAnsi="Calibri Light" w:cs="Calibri Light"/>
          <w:b/>
        </w:rPr>
        <w:t xml:space="preserve"> bármelyikén! </w:t>
      </w:r>
    </w:p>
    <w:p w14:paraId="6361CF37" w14:textId="7BD57CF1" w:rsidR="00F71FC7" w:rsidRPr="00B06641" w:rsidRDefault="00F71FC7" w:rsidP="00265DC2">
      <w:pPr>
        <w:spacing w:before="0"/>
        <w:outlineLvl w:val="0"/>
        <w:rPr>
          <w:rFonts w:ascii="Calibri Light" w:hAnsi="Calibri Light" w:cs="Calibri Light"/>
        </w:rPr>
      </w:pPr>
      <w:bookmarkStart w:id="4" w:name="_Toc66354385"/>
      <w:r w:rsidRPr="00B06641">
        <w:rPr>
          <w:rFonts w:ascii="Calibri Light" w:hAnsi="Calibri Light" w:cs="Calibri Light"/>
          <w:bCs/>
        </w:rPr>
        <w:t>Fontos, hogy adatkezelőként</w:t>
      </w:r>
      <w:r w:rsidRPr="00B06641">
        <w:rPr>
          <w:rFonts w:ascii="Calibri Light" w:hAnsi="Calibri Light" w:cs="Calibri Light"/>
        </w:rPr>
        <w:t xml:space="preserve"> tiszteletben tartjuk mindazon személyek magánszféráját, akik számunkra személyes adatot adnak át és elkötelezett vagyunk a személyes adatok védelmében.</w:t>
      </w:r>
      <w:bookmarkEnd w:id="4"/>
      <w:r w:rsidRPr="00B06641">
        <w:rPr>
          <w:rFonts w:ascii="Calibri Light" w:hAnsi="Calibri Light" w:cs="Calibri Light"/>
        </w:rPr>
        <w:t xml:space="preserve"> </w:t>
      </w:r>
    </w:p>
    <w:p w14:paraId="3A575A55" w14:textId="54BC66FD" w:rsidR="00F71FC7" w:rsidRDefault="00F71FC7" w:rsidP="00F71FC7">
      <w:pPr>
        <w:rPr>
          <w:rFonts w:ascii="Calibri Light" w:hAnsi="Calibri Light" w:cs="Calibri Light"/>
          <w:b/>
          <w:i/>
          <w:iCs/>
        </w:rPr>
      </w:pPr>
      <w:r w:rsidRPr="00B06641">
        <w:rPr>
          <w:rFonts w:ascii="Calibri Light" w:hAnsi="Calibri Light" w:cs="Calibri Light"/>
          <w:b/>
          <w:i/>
          <w:iCs/>
        </w:rPr>
        <w:t>Amennyiben adatkezelésével kapcsolatban bármilyen kérdése van, vagy bármilyen művelet elvégzését (adatinak továbbítását, törlését, helyesbítését, stb.) szeretné kérni, forduljon hozzánk bizalommal elérhetőségeink bármelyikén.</w:t>
      </w:r>
    </w:p>
    <w:p w14:paraId="646495CB" w14:textId="3BEC4ABD" w:rsidR="00265DC2" w:rsidRDefault="00F71FC7" w:rsidP="00265DC2">
      <w:pPr>
        <w:rPr>
          <w:rFonts w:asciiTheme="minorHAnsi" w:eastAsiaTheme="minorEastAsia" w:hAnsiTheme="minorHAnsi" w:cstheme="minorBidi"/>
          <w:noProof/>
          <w:szCs w:val="22"/>
          <w:lang w:eastAsia="hu-HU"/>
        </w:rPr>
      </w:pPr>
      <w:r w:rsidRPr="008474EF">
        <w:rPr>
          <w:rFonts w:ascii="Calibri Light" w:hAnsi="Calibri Light" w:cs="Calibri Light"/>
          <w:b/>
          <w:i/>
          <w:iCs/>
        </w:rPr>
        <w:t>Forduljon hozzánk bizalommal!</w:t>
      </w:r>
      <w:r w:rsidR="00265DC2" w:rsidRPr="00B06641">
        <w:rPr>
          <w:rFonts w:cs="Calibri Light"/>
          <w:b/>
        </w:rPr>
        <w:fldChar w:fldCharType="begin"/>
      </w:r>
      <w:r w:rsidR="00265DC2" w:rsidRPr="00B06641">
        <w:rPr>
          <w:rFonts w:cs="Calibri Light"/>
          <w:b/>
        </w:rPr>
        <w:instrText xml:space="preserve"> TOC \o "1-1" \h \z \u </w:instrText>
      </w:r>
      <w:r w:rsidR="00265DC2" w:rsidRPr="00B06641">
        <w:rPr>
          <w:rFonts w:cs="Calibri Light"/>
          <w:b/>
        </w:rPr>
        <w:fldChar w:fldCharType="separate"/>
      </w:r>
    </w:p>
    <w:p w14:paraId="767990C7" w14:textId="77777777" w:rsidR="00265DC2" w:rsidRDefault="00FB656F" w:rsidP="00265DC2">
      <w:pPr>
        <w:pStyle w:val="TJ1"/>
        <w:rPr>
          <w:rFonts w:asciiTheme="minorHAnsi" w:eastAsiaTheme="minorEastAsia" w:hAnsiTheme="minorHAnsi" w:cstheme="minorBidi"/>
          <w:noProof/>
          <w:szCs w:val="22"/>
          <w:lang w:eastAsia="hu-HU"/>
        </w:rPr>
      </w:pPr>
      <w:hyperlink w:anchor="_Toc66354386" w:history="1">
        <w:r w:rsidR="00265DC2" w:rsidRPr="00E70A9B">
          <w:rPr>
            <w:rStyle w:val="Hiperhivatkozs"/>
            <w:noProof/>
          </w:rPr>
          <w:t>I.</w:t>
        </w:r>
        <w:r w:rsidR="00265DC2">
          <w:rPr>
            <w:rFonts w:asciiTheme="minorHAnsi" w:eastAsiaTheme="minorEastAsia" w:hAnsiTheme="minorHAnsi" w:cstheme="minorBidi"/>
            <w:noProof/>
            <w:szCs w:val="22"/>
            <w:lang w:eastAsia="hu-HU"/>
          </w:rPr>
          <w:tab/>
        </w:r>
        <w:r w:rsidR="00265DC2" w:rsidRPr="00E70A9B">
          <w:rPr>
            <w:rStyle w:val="Hiperhivatkozs"/>
            <w:noProof/>
          </w:rPr>
          <w:t>Az adatkezelési tájékoztató hatálya</w:t>
        </w:r>
        <w:r w:rsidR="00265DC2">
          <w:rPr>
            <w:noProof/>
            <w:webHidden/>
          </w:rPr>
          <w:tab/>
        </w:r>
        <w:r w:rsidR="00265DC2">
          <w:rPr>
            <w:noProof/>
            <w:webHidden/>
          </w:rPr>
          <w:fldChar w:fldCharType="begin"/>
        </w:r>
        <w:r w:rsidR="00265DC2">
          <w:rPr>
            <w:noProof/>
            <w:webHidden/>
          </w:rPr>
          <w:instrText xml:space="preserve"> PAGEREF _Toc66354386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30B42C16" w14:textId="77777777" w:rsidR="00265DC2" w:rsidRDefault="00FB656F" w:rsidP="00265DC2">
      <w:pPr>
        <w:pStyle w:val="TJ1"/>
        <w:rPr>
          <w:rFonts w:asciiTheme="minorHAnsi" w:eastAsiaTheme="minorEastAsia" w:hAnsiTheme="minorHAnsi" w:cstheme="minorBidi"/>
          <w:noProof/>
          <w:szCs w:val="22"/>
          <w:lang w:eastAsia="hu-HU"/>
        </w:rPr>
      </w:pPr>
      <w:hyperlink w:anchor="_Toc66354387" w:history="1">
        <w:r w:rsidR="00265DC2" w:rsidRPr="00E70A9B">
          <w:rPr>
            <w:rStyle w:val="Hiperhivatkozs"/>
            <w:noProof/>
          </w:rPr>
          <w:t>II.</w:t>
        </w:r>
        <w:r w:rsidR="00265DC2">
          <w:rPr>
            <w:rFonts w:asciiTheme="minorHAnsi" w:eastAsiaTheme="minorEastAsia" w:hAnsiTheme="minorHAnsi" w:cstheme="minorBidi"/>
            <w:noProof/>
            <w:szCs w:val="22"/>
            <w:lang w:eastAsia="hu-HU"/>
          </w:rPr>
          <w:tab/>
        </w:r>
        <w:r w:rsidR="00265DC2" w:rsidRPr="00E70A9B">
          <w:rPr>
            <w:rStyle w:val="Hiperhivatkozs"/>
            <w:noProof/>
          </w:rPr>
          <w:t>Ki az adatkezelő, aki a személyes adataimat kezeli?</w:t>
        </w:r>
        <w:r w:rsidR="00265DC2">
          <w:rPr>
            <w:noProof/>
            <w:webHidden/>
          </w:rPr>
          <w:tab/>
        </w:r>
        <w:r w:rsidR="00265DC2">
          <w:rPr>
            <w:noProof/>
            <w:webHidden/>
          </w:rPr>
          <w:fldChar w:fldCharType="begin"/>
        </w:r>
        <w:r w:rsidR="00265DC2">
          <w:rPr>
            <w:noProof/>
            <w:webHidden/>
          </w:rPr>
          <w:instrText xml:space="preserve"> PAGEREF _Toc66354387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0B0C2355" w14:textId="77777777" w:rsidR="00265DC2" w:rsidRDefault="00FB656F" w:rsidP="00265DC2">
      <w:pPr>
        <w:pStyle w:val="TJ1"/>
        <w:rPr>
          <w:rFonts w:asciiTheme="minorHAnsi" w:eastAsiaTheme="minorEastAsia" w:hAnsiTheme="minorHAnsi" w:cstheme="minorBidi"/>
          <w:noProof/>
          <w:szCs w:val="22"/>
          <w:lang w:eastAsia="hu-HU"/>
        </w:rPr>
      </w:pPr>
      <w:hyperlink w:anchor="_Toc66354388" w:history="1">
        <w:r w:rsidR="00265DC2" w:rsidRPr="00E70A9B">
          <w:rPr>
            <w:rStyle w:val="Hiperhivatkozs"/>
            <w:noProof/>
          </w:rPr>
          <w:t>III.</w:t>
        </w:r>
        <w:r w:rsidR="00265DC2">
          <w:rPr>
            <w:rFonts w:asciiTheme="minorHAnsi" w:eastAsiaTheme="minorEastAsia" w:hAnsiTheme="minorHAnsi" w:cstheme="minorBidi"/>
            <w:noProof/>
            <w:szCs w:val="22"/>
            <w:lang w:eastAsia="hu-HU"/>
          </w:rPr>
          <w:tab/>
        </w:r>
        <w:r w:rsidR="00265DC2" w:rsidRPr="00E70A9B">
          <w:rPr>
            <w:rStyle w:val="Hiperhivatkozs"/>
            <w:noProof/>
          </w:rPr>
          <w:t>Ki az adatvédelmi tisztviselő, hol érem el?</w:t>
        </w:r>
        <w:r w:rsidR="00265DC2">
          <w:rPr>
            <w:noProof/>
            <w:webHidden/>
          </w:rPr>
          <w:tab/>
        </w:r>
        <w:r w:rsidR="00265DC2">
          <w:rPr>
            <w:noProof/>
            <w:webHidden/>
          </w:rPr>
          <w:fldChar w:fldCharType="begin"/>
        </w:r>
        <w:r w:rsidR="00265DC2">
          <w:rPr>
            <w:noProof/>
            <w:webHidden/>
          </w:rPr>
          <w:instrText xml:space="preserve"> PAGEREF _Toc66354388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6BB43776" w14:textId="77777777" w:rsidR="00265DC2" w:rsidRDefault="00FB656F" w:rsidP="00265DC2">
      <w:pPr>
        <w:pStyle w:val="TJ1"/>
        <w:rPr>
          <w:rFonts w:asciiTheme="minorHAnsi" w:eastAsiaTheme="minorEastAsia" w:hAnsiTheme="minorHAnsi" w:cstheme="minorBidi"/>
          <w:noProof/>
          <w:szCs w:val="22"/>
          <w:lang w:eastAsia="hu-HU"/>
        </w:rPr>
      </w:pPr>
      <w:hyperlink w:anchor="_Toc66354389" w:history="1">
        <w:r w:rsidR="00265DC2" w:rsidRPr="00E70A9B">
          <w:rPr>
            <w:rStyle w:val="Hiperhivatkozs"/>
            <w:noProof/>
          </w:rPr>
          <w:t>IV.</w:t>
        </w:r>
        <w:r w:rsidR="00265DC2">
          <w:rPr>
            <w:rFonts w:asciiTheme="minorHAnsi" w:eastAsiaTheme="minorEastAsia" w:hAnsiTheme="minorHAnsi" w:cstheme="minorBidi"/>
            <w:noProof/>
            <w:szCs w:val="22"/>
            <w:lang w:eastAsia="hu-HU"/>
          </w:rPr>
          <w:tab/>
        </w:r>
        <w:r w:rsidR="00265DC2" w:rsidRPr="00E70A9B">
          <w:rPr>
            <w:rStyle w:val="Hiperhivatkozs"/>
            <w:noProof/>
          </w:rPr>
          <w:t>Hogyan és miért kezelik a személyes adataimat?</w:t>
        </w:r>
        <w:r w:rsidR="00265DC2">
          <w:rPr>
            <w:noProof/>
            <w:webHidden/>
          </w:rPr>
          <w:tab/>
        </w:r>
        <w:r w:rsidR="00265DC2">
          <w:rPr>
            <w:noProof/>
            <w:webHidden/>
          </w:rPr>
          <w:fldChar w:fldCharType="begin"/>
        </w:r>
        <w:r w:rsidR="00265DC2">
          <w:rPr>
            <w:noProof/>
            <w:webHidden/>
          </w:rPr>
          <w:instrText xml:space="preserve"> PAGEREF _Toc66354389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7BC0A3EC" w14:textId="77777777" w:rsidR="00265DC2" w:rsidRDefault="00FB656F" w:rsidP="00265DC2">
      <w:pPr>
        <w:pStyle w:val="TJ1"/>
        <w:rPr>
          <w:rFonts w:asciiTheme="minorHAnsi" w:eastAsiaTheme="minorEastAsia" w:hAnsiTheme="minorHAnsi" w:cstheme="minorBidi"/>
          <w:noProof/>
          <w:szCs w:val="22"/>
          <w:lang w:eastAsia="hu-HU"/>
        </w:rPr>
      </w:pPr>
      <w:hyperlink w:anchor="_Toc66354390" w:history="1">
        <w:r w:rsidR="00265DC2" w:rsidRPr="00E70A9B">
          <w:rPr>
            <w:rStyle w:val="Hiperhivatkozs"/>
            <w:noProof/>
          </w:rPr>
          <w:t>V.</w:t>
        </w:r>
        <w:r w:rsidR="00265DC2">
          <w:rPr>
            <w:rFonts w:asciiTheme="minorHAnsi" w:eastAsiaTheme="minorEastAsia" w:hAnsiTheme="minorHAnsi" w:cstheme="minorBidi"/>
            <w:noProof/>
            <w:szCs w:val="22"/>
            <w:lang w:eastAsia="hu-HU"/>
          </w:rPr>
          <w:tab/>
        </w:r>
        <w:r w:rsidR="00265DC2" w:rsidRPr="00E70A9B">
          <w:rPr>
            <w:rStyle w:val="Hiperhivatkozs"/>
            <w:noProof/>
          </w:rPr>
          <w:t>Milyen adatbiztonsági intézkedések történnek a személyes adataim védelmében?</w:t>
        </w:r>
        <w:r w:rsidR="00265DC2">
          <w:rPr>
            <w:noProof/>
            <w:webHidden/>
          </w:rPr>
          <w:tab/>
        </w:r>
        <w:r w:rsidR="00265DC2">
          <w:rPr>
            <w:noProof/>
            <w:webHidden/>
          </w:rPr>
          <w:fldChar w:fldCharType="begin"/>
        </w:r>
        <w:r w:rsidR="00265DC2">
          <w:rPr>
            <w:noProof/>
            <w:webHidden/>
          </w:rPr>
          <w:instrText xml:space="preserve"> PAGEREF _Toc66354390 \h </w:instrText>
        </w:r>
        <w:r w:rsidR="00265DC2">
          <w:rPr>
            <w:noProof/>
            <w:webHidden/>
          </w:rPr>
        </w:r>
        <w:r w:rsidR="00265DC2">
          <w:rPr>
            <w:noProof/>
            <w:webHidden/>
          </w:rPr>
          <w:fldChar w:fldCharType="separate"/>
        </w:r>
        <w:r w:rsidR="00265DC2">
          <w:rPr>
            <w:noProof/>
            <w:webHidden/>
          </w:rPr>
          <w:t>2</w:t>
        </w:r>
        <w:r w:rsidR="00265DC2">
          <w:rPr>
            <w:noProof/>
            <w:webHidden/>
          </w:rPr>
          <w:fldChar w:fldCharType="end"/>
        </w:r>
      </w:hyperlink>
    </w:p>
    <w:p w14:paraId="285D90E4" w14:textId="77777777" w:rsidR="00265DC2" w:rsidRDefault="00FB656F" w:rsidP="00265DC2">
      <w:pPr>
        <w:pStyle w:val="TJ1"/>
        <w:rPr>
          <w:rFonts w:asciiTheme="minorHAnsi" w:eastAsiaTheme="minorEastAsia" w:hAnsiTheme="minorHAnsi" w:cstheme="minorBidi"/>
          <w:noProof/>
          <w:szCs w:val="22"/>
          <w:lang w:eastAsia="hu-HU"/>
        </w:rPr>
      </w:pPr>
      <w:hyperlink w:anchor="_Toc66354391" w:history="1">
        <w:r w:rsidR="00265DC2" w:rsidRPr="00E70A9B">
          <w:rPr>
            <w:rStyle w:val="Hiperhivatkozs"/>
            <w:noProof/>
          </w:rPr>
          <w:t>VI.</w:t>
        </w:r>
        <w:r w:rsidR="00265DC2">
          <w:rPr>
            <w:rFonts w:asciiTheme="minorHAnsi" w:eastAsiaTheme="minorEastAsia" w:hAnsiTheme="minorHAnsi" w:cstheme="minorBidi"/>
            <w:noProof/>
            <w:szCs w:val="22"/>
            <w:lang w:eastAsia="hu-HU"/>
          </w:rPr>
          <w:tab/>
        </w:r>
        <w:r w:rsidR="00265DC2" w:rsidRPr="00E70A9B">
          <w:rPr>
            <w:rStyle w:val="Hiperhivatkozs"/>
            <w:noProof/>
          </w:rPr>
          <w:t>Milyen jogok illetnek meg az adatkezelés során?</w:t>
        </w:r>
        <w:r w:rsidR="00265DC2">
          <w:rPr>
            <w:noProof/>
            <w:webHidden/>
          </w:rPr>
          <w:tab/>
        </w:r>
        <w:r w:rsidR="00265DC2">
          <w:rPr>
            <w:noProof/>
            <w:webHidden/>
          </w:rPr>
          <w:fldChar w:fldCharType="begin"/>
        </w:r>
        <w:r w:rsidR="00265DC2">
          <w:rPr>
            <w:noProof/>
            <w:webHidden/>
          </w:rPr>
          <w:instrText xml:space="preserve"> PAGEREF _Toc66354391 \h </w:instrText>
        </w:r>
        <w:r w:rsidR="00265DC2">
          <w:rPr>
            <w:noProof/>
            <w:webHidden/>
          </w:rPr>
        </w:r>
        <w:r w:rsidR="00265DC2">
          <w:rPr>
            <w:noProof/>
            <w:webHidden/>
          </w:rPr>
          <w:fldChar w:fldCharType="separate"/>
        </w:r>
        <w:r w:rsidR="00265DC2">
          <w:rPr>
            <w:noProof/>
            <w:webHidden/>
          </w:rPr>
          <w:t>3</w:t>
        </w:r>
        <w:r w:rsidR="00265DC2">
          <w:rPr>
            <w:noProof/>
            <w:webHidden/>
          </w:rPr>
          <w:fldChar w:fldCharType="end"/>
        </w:r>
      </w:hyperlink>
    </w:p>
    <w:p w14:paraId="2CC4EF7D" w14:textId="08C678DE" w:rsidR="00265DC2" w:rsidRDefault="00FB656F" w:rsidP="00265DC2">
      <w:pPr>
        <w:pStyle w:val="TJ1"/>
        <w:rPr>
          <w:rFonts w:cs="Calibri Light"/>
          <w:b/>
          <w:i/>
          <w:iCs/>
        </w:rPr>
      </w:pPr>
      <w:hyperlink w:anchor="_Toc66354392" w:history="1">
        <w:r w:rsidR="00265DC2" w:rsidRPr="00E70A9B">
          <w:rPr>
            <w:rStyle w:val="Hiperhivatkozs"/>
            <w:noProof/>
          </w:rPr>
          <w:t>VII.</w:t>
        </w:r>
        <w:r w:rsidR="00265DC2">
          <w:rPr>
            <w:rFonts w:asciiTheme="minorHAnsi" w:eastAsiaTheme="minorEastAsia" w:hAnsiTheme="minorHAnsi" w:cstheme="minorBidi"/>
            <w:noProof/>
            <w:szCs w:val="22"/>
            <w:lang w:eastAsia="hu-HU"/>
          </w:rPr>
          <w:tab/>
        </w:r>
        <w:r w:rsidR="00265DC2" w:rsidRPr="00E70A9B">
          <w:rPr>
            <w:rStyle w:val="Hiperhivatkozs"/>
            <w:noProof/>
          </w:rPr>
          <w:t>Hova fordulhatok jogorvoslatért?</w:t>
        </w:r>
        <w:r w:rsidR="00265DC2">
          <w:rPr>
            <w:noProof/>
            <w:webHidden/>
          </w:rPr>
          <w:tab/>
        </w:r>
        <w:r w:rsidR="00265DC2">
          <w:rPr>
            <w:noProof/>
            <w:webHidden/>
          </w:rPr>
          <w:fldChar w:fldCharType="begin"/>
        </w:r>
        <w:r w:rsidR="00265DC2">
          <w:rPr>
            <w:noProof/>
            <w:webHidden/>
          </w:rPr>
          <w:instrText xml:space="preserve"> PAGEREF _Toc66354392 \h </w:instrText>
        </w:r>
        <w:r w:rsidR="00265DC2">
          <w:rPr>
            <w:noProof/>
            <w:webHidden/>
          </w:rPr>
        </w:r>
        <w:r w:rsidR="00265DC2">
          <w:rPr>
            <w:noProof/>
            <w:webHidden/>
          </w:rPr>
          <w:fldChar w:fldCharType="separate"/>
        </w:r>
        <w:r w:rsidR="00265DC2">
          <w:rPr>
            <w:noProof/>
            <w:webHidden/>
          </w:rPr>
          <w:t>5</w:t>
        </w:r>
        <w:r w:rsidR="00265DC2">
          <w:rPr>
            <w:noProof/>
            <w:webHidden/>
          </w:rPr>
          <w:fldChar w:fldCharType="end"/>
        </w:r>
      </w:hyperlink>
      <w:r w:rsidR="00265DC2" w:rsidRPr="00B06641">
        <w:rPr>
          <w:rFonts w:cs="Calibri Light"/>
          <w:b/>
        </w:rPr>
        <w:fldChar w:fldCharType="end"/>
      </w:r>
    </w:p>
    <w:p w14:paraId="410C305E" w14:textId="5E5656A7" w:rsidR="00F71FC7" w:rsidRPr="00F71FC7" w:rsidRDefault="00F71FC7" w:rsidP="009C6543">
      <w:pPr>
        <w:pStyle w:val="Cmsor1"/>
        <w:rPr>
          <w:sz w:val="20"/>
          <w:szCs w:val="20"/>
        </w:rPr>
      </w:pPr>
      <w:bookmarkStart w:id="5" w:name="_Toc66354386"/>
      <w:r w:rsidRPr="00F71FC7">
        <w:rPr>
          <w:sz w:val="20"/>
          <w:szCs w:val="20"/>
        </w:rPr>
        <w:t>Az adatkezelési tájékoztató hatálya</w:t>
      </w:r>
      <w:bookmarkEnd w:id="5"/>
    </w:p>
    <w:p w14:paraId="5C1E5F26" w14:textId="09BD14F7" w:rsidR="00F71FC7" w:rsidRPr="008474EF" w:rsidRDefault="00F71FC7" w:rsidP="00F71FC7">
      <w:pPr>
        <w:rPr>
          <w:rFonts w:ascii="Calibri Light" w:hAnsi="Calibri Light" w:cs="Calibri Light"/>
          <w:b/>
          <w:i/>
          <w:iCs/>
        </w:rPr>
      </w:pPr>
      <w:r>
        <w:rPr>
          <w:rFonts w:ascii="Calibri Light" w:hAnsi="Calibri Light" w:cs="Calibri Light"/>
          <w:b/>
          <w:i/>
          <w:iCs/>
        </w:rPr>
        <w:t xml:space="preserve">Jelen adatkezelési tájékoztató 2021. március 11-től visszavonásig </w:t>
      </w:r>
      <w:r w:rsidR="000477CC">
        <w:rPr>
          <w:rFonts w:ascii="Calibri Light" w:hAnsi="Calibri Light" w:cs="Calibri Light"/>
          <w:b/>
          <w:i/>
          <w:iCs/>
        </w:rPr>
        <w:t>érvényes!</w:t>
      </w:r>
    </w:p>
    <w:p w14:paraId="2E38F520" w14:textId="14610D0D" w:rsidR="00F71FC7" w:rsidRPr="00B06641" w:rsidRDefault="00F71FC7" w:rsidP="00F71FC7">
      <w:pPr>
        <w:pStyle w:val="Cmsor1"/>
        <w:rPr>
          <w:sz w:val="20"/>
          <w:szCs w:val="20"/>
        </w:rPr>
        <w:sectPr w:rsidR="00F71FC7" w:rsidRPr="00B06641" w:rsidSect="00D36522">
          <w:type w:val="continuous"/>
          <w:pgSz w:w="16840" w:h="11907" w:orient="landscape" w:code="9"/>
          <w:pgMar w:top="993" w:right="1701" w:bottom="851" w:left="1701" w:header="720" w:footer="0" w:gutter="0"/>
          <w:cols w:num="2" w:space="720"/>
        </w:sectPr>
      </w:pPr>
    </w:p>
    <w:p w14:paraId="0960CF14" w14:textId="49DBEF27" w:rsidR="00AC213C" w:rsidRPr="00B06641" w:rsidRDefault="00D36522" w:rsidP="0044076D">
      <w:pPr>
        <w:pStyle w:val="Cmsor1"/>
        <w:rPr>
          <w:sz w:val="20"/>
          <w:szCs w:val="20"/>
        </w:rPr>
      </w:pPr>
      <w:bookmarkStart w:id="6" w:name="_Toc36628894"/>
      <w:bookmarkStart w:id="7" w:name="_Toc36629199"/>
      <w:bookmarkStart w:id="8" w:name="_Toc36629719"/>
      <w:bookmarkStart w:id="9" w:name="_Toc36629756"/>
      <w:bookmarkStart w:id="10" w:name="_Toc36630048"/>
      <w:bookmarkStart w:id="11" w:name="_Toc66354387"/>
      <w:r w:rsidRPr="00B06641">
        <w:rPr>
          <w:sz w:val="20"/>
          <w:szCs w:val="20"/>
        </w:rPr>
        <w:t xml:space="preserve">Ki az </w:t>
      </w:r>
      <w:r w:rsidR="0090498F" w:rsidRPr="00B06641">
        <w:rPr>
          <w:sz w:val="20"/>
          <w:szCs w:val="20"/>
        </w:rPr>
        <w:t>adatkezelő</w:t>
      </w:r>
      <w:bookmarkEnd w:id="6"/>
      <w:r w:rsidRPr="00B06641">
        <w:rPr>
          <w:sz w:val="20"/>
          <w:szCs w:val="20"/>
        </w:rPr>
        <w:t>, aki a</w:t>
      </w:r>
      <w:r w:rsidR="00705551" w:rsidRPr="00B06641">
        <w:rPr>
          <w:sz w:val="20"/>
          <w:szCs w:val="20"/>
        </w:rPr>
        <w:t xml:space="preserve"> személyes</w:t>
      </w:r>
      <w:r w:rsidRPr="00B06641">
        <w:rPr>
          <w:sz w:val="20"/>
          <w:szCs w:val="20"/>
        </w:rPr>
        <w:t xml:space="preserve"> adataimat kezeli?</w:t>
      </w:r>
      <w:bookmarkEnd w:id="7"/>
      <w:bookmarkEnd w:id="8"/>
      <w:bookmarkEnd w:id="9"/>
      <w:bookmarkEnd w:id="10"/>
      <w:bookmarkEnd w:id="11"/>
    </w:p>
    <w:p w14:paraId="3E876ACD" w14:textId="3425814F"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Név: </w:t>
      </w:r>
      <w:r w:rsidR="00480F98" w:rsidRPr="00B06641">
        <w:rPr>
          <w:rFonts w:ascii="Calibri Light" w:hAnsi="Calibri Light" w:cs="Calibri Light"/>
        </w:rPr>
        <w:tab/>
      </w:r>
      <w:r w:rsidR="00520DCF">
        <w:rPr>
          <w:rFonts w:ascii="Calibri Light" w:hAnsi="Calibri Light" w:cs="Calibri Light"/>
        </w:rPr>
        <w:t>Termőföldértékelés.hu Kft.</w:t>
      </w:r>
    </w:p>
    <w:p w14:paraId="78441824" w14:textId="5918C8F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Székhely: </w:t>
      </w:r>
      <w:r w:rsidR="00480F98" w:rsidRPr="00B06641">
        <w:rPr>
          <w:rFonts w:ascii="Calibri Light" w:hAnsi="Calibri Light" w:cs="Calibri Light"/>
        </w:rPr>
        <w:tab/>
      </w:r>
      <w:r w:rsidR="00520DCF" w:rsidRPr="00520DCF">
        <w:rPr>
          <w:rFonts w:ascii="Calibri Light" w:hAnsi="Calibri Light" w:cs="Calibri Light"/>
        </w:rPr>
        <w:t>4024 Debrecen, Batthyány utca 10. fszt. 1</w:t>
      </w:r>
    </w:p>
    <w:p w14:paraId="3B6E5773" w14:textId="5297EC5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Telefon:</w:t>
      </w:r>
      <w:r w:rsidRPr="00B06641">
        <w:rPr>
          <w:rFonts w:ascii="Calibri Light" w:hAnsi="Calibri Light" w:cs="Calibri Light"/>
        </w:rPr>
        <w:tab/>
      </w:r>
      <w:r w:rsidR="004066ED">
        <w:rPr>
          <w:rFonts w:ascii="Calibri Light" w:hAnsi="Calibri Light" w:cs="Calibri Light"/>
        </w:rPr>
        <w:t>+36 20 493 2403</w:t>
      </w:r>
    </w:p>
    <w:p w14:paraId="458CCE09" w14:textId="300DF1A8" w:rsidR="0090498F" w:rsidRPr="00B06641" w:rsidRDefault="0090498F" w:rsidP="00D36522">
      <w:pPr>
        <w:tabs>
          <w:tab w:val="left" w:pos="1134"/>
        </w:tabs>
        <w:rPr>
          <w:rStyle w:val="Hiperhivatkozs"/>
          <w:rFonts w:ascii="Calibri Light" w:hAnsi="Calibri Light" w:cs="Calibri Light"/>
        </w:rPr>
      </w:pPr>
      <w:r w:rsidRPr="00B06641">
        <w:rPr>
          <w:rFonts w:ascii="Calibri Light" w:hAnsi="Calibri Light" w:cs="Calibri Light"/>
        </w:rPr>
        <w:t>Email:</w:t>
      </w:r>
      <w:r w:rsidRPr="00B06641">
        <w:rPr>
          <w:rFonts w:ascii="Calibri Light" w:hAnsi="Calibri Light" w:cs="Calibri Light"/>
        </w:rPr>
        <w:tab/>
      </w:r>
      <w:r w:rsidR="00520DCF">
        <w:rPr>
          <w:rFonts w:ascii="Calibri Light" w:hAnsi="Calibri Light" w:cs="Calibri Light"/>
        </w:rPr>
        <w:t>info@termofoldertekeles.hu</w:t>
      </w:r>
    </w:p>
    <w:p w14:paraId="5A0B6FFE" w14:textId="0D6AD861" w:rsidR="00D65EC4" w:rsidRDefault="00D65EC4" w:rsidP="00D36522">
      <w:pPr>
        <w:tabs>
          <w:tab w:val="left" w:pos="1134"/>
        </w:tabs>
        <w:rPr>
          <w:rFonts w:ascii="Calibri Light" w:hAnsi="Calibri Light" w:cs="Calibri Light"/>
        </w:rPr>
      </w:pPr>
      <w:r w:rsidRPr="00B06641">
        <w:rPr>
          <w:rFonts w:ascii="Calibri Light" w:hAnsi="Calibri Light" w:cs="Calibri Light"/>
        </w:rPr>
        <w:t>Képviseli:</w:t>
      </w:r>
      <w:r w:rsidRPr="00B06641">
        <w:rPr>
          <w:rFonts w:ascii="Calibri Light" w:hAnsi="Calibri Light" w:cs="Calibri Light"/>
        </w:rPr>
        <w:tab/>
      </w:r>
      <w:r w:rsidR="00520DCF">
        <w:rPr>
          <w:rFonts w:ascii="Calibri Light" w:hAnsi="Calibri Light" w:cs="Calibri Light"/>
        </w:rPr>
        <w:t>Kiss Sándor ügyvezető</w:t>
      </w:r>
    </w:p>
    <w:p w14:paraId="0EAC4802" w14:textId="5DA85955" w:rsidR="00480F98" w:rsidRPr="00B06641" w:rsidRDefault="00D36522" w:rsidP="0044076D">
      <w:pPr>
        <w:pStyle w:val="Cmsor1"/>
        <w:rPr>
          <w:sz w:val="20"/>
          <w:szCs w:val="20"/>
        </w:rPr>
      </w:pPr>
      <w:bookmarkStart w:id="12" w:name="_Toc36628895"/>
      <w:bookmarkStart w:id="13" w:name="_Toc36629200"/>
      <w:bookmarkStart w:id="14" w:name="_Toc36629720"/>
      <w:bookmarkStart w:id="15" w:name="_Toc36629757"/>
      <w:bookmarkStart w:id="16" w:name="_Toc36630049"/>
      <w:bookmarkStart w:id="17" w:name="_Toc66354388"/>
      <w:r w:rsidRPr="00B06641">
        <w:rPr>
          <w:sz w:val="20"/>
          <w:szCs w:val="20"/>
        </w:rPr>
        <w:t xml:space="preserve">Ki </w:t>
      </w:r>
      <w:r w:rsidR="00C03297" w:rsidRPr="00B06641">
        <w:rPr>
          <w:sz w:val="20"/>
          <w:szCs w:val="20"/>
        </w:rPr>
        <w:t xml:space="preserve">az </w:t>
      </w:r>
      <w:r w:rsidRPr="00B06641">
        <w:rPr>
          <w:sz w:val="20"/>
          <w:szCs w:val="20"/>
        </w:rPr>
        <w:t>adatvéde</w:t>
      </w:r>
      <w:r w:rsidR="00705551" w:rsidRPr="00B06641">
        <w:rPr>
          <w:sz w:val="20"/>
          <w:szCs w:val="20"/>
        </w:rPr>
        <w:t>l</w:t>
      </w:r>
      <w:r w:rsidRPr="00B06641">
        <w:rPr>
          <w:sz w:val="20"/>
          <w:szCs w:val="20"/>
        </w:rPr>
        <w:t>m</w:t>
      </w:r>
      <w:r w:rsidR="00480F98" w:rsidRPr="00B06641">
        <w:rPr>
          <w:sz w:val="20"/>
          <w:szCs w:val="20"/>
        </w:rPr>
        <w:t>i</w:t>
      </w:r>
      <w:bookmarkEnd w:id="12"/>
      <w:r w:rsidRPr="00B06641">
        <w:rPr>
          <w:sz w:val="20"/>
          <w:szCs w:val="20"/>
        </w:rPr>
        <w:t xml:space="preserve"> tisztviselő, hol ér</w:t>
      </w:r>
      <w:r w:rsidR="00705551" w:rsidRPr="00B06641">
        <w:rPr>
          <w:sz w:val="20"/>
          <w:szCs w:val="20"/>
        </w:rPr>
        <w:t>em</w:t>
      </w:r>
      <w:r w:rsidRPr="00B06641">
        <w:rPr>
          <w:sz w:val="20"/>
          <w:szCs w:val="20"/>
        </w:rPr>
        <w:t xml:space="preserve"> el?</w:t>
      </w:r>
      <w:bookmarkEnd w:id="13"/>
      <w:bookmarkEnd w:id="14"/>
      <w:bookmarkEnd w:id="15"/>
      <w:bookmarkEnd w:id="16"/>
      <w:bookmarkEnd w:id="17"/>
    </w:p>
    <w:p w14:paraId="0B4FB237" w14:textId="77777777" w:rsidR="00520DCF" w:rsidRDefault="00520DCF" w:rsidP="00D36522">
      <w:pPr>
        <w:tabs>
          <w:tab w:val="left" w:pos="2268"/>
        </w:tabs>
        <w:ind w:left="1560" w:hanging="1560"/>
        <w:rPr>
          <w:rFonts w:ascii="Calibri Light" w:hAnsi="Calibri Light" w:cs="Calibri Light"/>
        </w:rPr>
      </w:pPr>
      <w:r>
        <w:rPr>
          <w:rFonts w:ascii="Calibri Light" w:hAnsi="Calibri Light" w:cs="Calibri Light"/>
        </w:rPr>
        <w:t>Társaságunk nem köteles adatvédelmi tisztviselő kinevezésére</w:t>
      </w:r>
      <w:r w:rsidR="00D36522" w:rsidRPr="00B06641">
        <w:rPr>
          <w:rFonts w:ascii="Calibri Light" w:hAnsi="Calibri Light" w:cs="Calibri Light"/>
        </w:rPr>
        <w:t>.</w:t>
      </w:r>
    </w:p>
    <w:p w14:paraId="6CC63F7B" w14:textId="77777777" w:rsidR="00B11AAA" w:rsidRPr="00B11AAA" w:rsidRDefault="00B11AAA" w:rsidP="00B11AAA">
      <w:pPr>
        <w:pStyle w:val="Cmsor1"/>
        <w:numPr>
          <w:ilvl w:val="0"/>
          <w:numId w:val="0"/>
        </w:numPr>
        <w:ind w:left="360" w:hanging="360"/>
        <w:rPr>
          <w:sz w:val="20"/>
          <w:szCs w:val="20"/>
        </w:rPr>
      </w:pPr>
      <w:bookmarkStart w:id="18" w:name="_Toc36629201"/>
    </w:p>
    <w:p w14:paraId="0C7E5004" w14:textId="77777777" w:rsidR="00B11AAA" w:rsidRDefault="00B11AAA" w:rsidP="00B11AAA">
      <w:pPr>
        <w:pStyle w:val="BodyText1"/>
      </w:pPr>
    </w:p>
    <w:p w14:paraId="7D2B1633" w14:textId="77777777" w:rsidR="00B11AAA" w:rsidRDefault="00B11AAA" w:rsidP="00B11AAA">
      <w:pPr>
        <w:pStyle w:val="BodyText1"/>
      </w:pPr>
      <w:bookmarkStart w:id="19" w:name="_GoBack"/>
      <w:bookmarkEnd w:id="19"/>
    </w:p>
    <w:p w14:paraId="76D4FED9" w14:textId="77777777" w:rsidR="00B11AAA" w:rsidRDefault="00B11AAA" w:rsidP="00B11AAA">
      <w:pPr>
        <w:pStyle w:val="BodyText1"/>
      </w:pPr>
    </w:p>
    <w:p w14:paraId="7B977A39" w14:textId="77777777" w:rsidR="00B11AAA" w:rsidRPr="00B11AAA" w:rsidRDefault="00B11AAA" w:rsidP="00B11AAA">
      <w:pPr>
        <w:pStyle w:val="BodyText1"/>
        <w:sectPr w:rsidR="00B11AAA" w:rsidRPr="00B11AAA" w:rsidSect="00D36522">
          <w:type w:val="continuous"/>
          <w:pgSz w:w="16840" w:h="11907" w:orient="landscape" w:code="9"/>
          <w:pgMar w:top="993" w:right="1701" w:bottom="851" w:left="1701" w:header="720" w:footer="0" w:gutter="0"/>
          <w:cols w:num="2" w:space="720"/>
        </w:sectPr>
      </w:pPr>
    </w:p>
    <w:p w14:paraId="5A44AA6E" w14:textId="51781E2F" w:rsidR="0025067E" w:rsidRPr="00B06641" w:rsidRDefault="00D36522" w:rsidP="0044076D">
      <w:pPr>
        <w:pStyle w:val="Cmsor1"/>
        <w:rPr>
          <w:sz w:val="20"/>
          <w:szCs w:val="20"/>
        </w:rPr>
      </w:pPr>
      <w:bookmarkStart w:id="20" w:name="_Toc36629721"/>
      <w:bookmarkStart w:id="21" w:name="_Toc36629758"/>
      <w:bookmarkStart w:id="22" w:name="_Toc36630050"/>
      <w:bookmarkStart w:id="23" w:name="_Toc66354389"/>
      <w:r w:rsidRPr="00B06641">
        <w:rPr>
          <w:sz w:val="20"/>
          <w:szCs w:val="20"/>
        </w:rPr>
        <w:t>Hogyan és miért kezel</w:t>
      </w:r>
      <w:r w:rsidR="00705551" w:rsidRPr="00B06641">
        <w:rPr>
          <w:sz w:val="20"/>
          <w:szCs w:val="20"/>
        </w:rPr>
        <w:t xml:space="preserve">ik </w:t>
      </w:r>
      <w:r w:rsidRPr="00B06641">
        <w:rPr>
          <w:sz w:val="20"/>
          <w:szCs w:val="20"/>
        </w:rPr>
        <w:t>a</w:t>
      </w:r>
      <w:r w:rsidR="00705551" w:rsidRPr="00B06641">
        <w:rPr>
          <w:sz w:val="20"/>
          <w:szCs w:val="20"/>
        </w:rPr>
        <w:t xml:space="preserve"> személyes a</w:t>
      </w:r>
      <w:r w:rsidRPr="00B06641">
        <w:rPr>
          <w:sz w:val="20"/>
          <w:szCs w:val="20"/>
        </w:rPr>
        <w:t>datai</w:t>
      </w:r>
      <w:r w:rsidR="00705551" w:rsidRPr="00B06641">
        <w:rPr>
          <w:sz w:val="20"/>
          <w:szCs w:val="20"/>
        </w:rPr>
        <w:t>mat</w:t>
      </w:r>
      <w:r w:rsidRPr="00B06641">
        <w:rPr>
          <w:sz w:val="20"/>
          <w:szCs w:val="20"/>
        </w:rPr>
        <w:t>?</w:t>
      </w:r>
      <w:bookmarkEnd w:id="18"/>
      <w:bookmarkEnd w:id="20"/>
      <w:bookmarkEnd w:id="21"/>
      <w:bookmarkEnd w:id="22"/>
      <w:bookmarkEnd w:id="23"/>
    </w:p>
    <w:p w14:paraId="7696AEDE" w14:textId="77777777" w:rsidR="009F46B8" w:rsidRPr="00B06641" w:rsidRDefault="009F46B8" w:rsidP="00FA64A9">
      <w:pPr>
        <w:jc w:val="left"/>
        <w:rPr>
          <w:rFonts w:ascii="Calibri Light" w:hAnsi="Calibri Light" w:cs="Calibri Light"/>
        </w:rPr>
        <w:sectPr w:rsidR="009F46B8" w:rsidRPr="00B06641" w:rsidSect="00D36522">
          <w:type w:val="continuous"/>
          <w:pgSz w:w="16840" w:h="11907" w:orient="landscape" w:code="9"/>
          <w:pgMar w:top="993" w:right="1701" w:bottom="851" w:left="1701" w:header="720" w:footer="0" w:gutter="0"/>
          <w:cols w:space="720"/>
        </w:sectPr>
      </w:pPr>
    </w:p>
    <w:p w14:paraId="62DB3295" w14:textId="640B618A" w:rsidR="00FA64A9" w:rsidRPr="00B06641" w:rsidRDefault="00FA64A9" w:rsidP="00FA64A9">
      <w:pPr>
        <w:jc w:val="left"/>
        <w:rPr>
          <w:rFonts w:ascii="Calibri Light" w:hAnsi="Calibri Light" w:cs="Calibri Light"/>
        </w:rPr>
      </w:pPr>
      <w:r w:rsidRPr="00B06641">
        <w:rPr>
          <w:rFonts w:ascii="Calibri Light" w:hAnsi="Calibri Light" w:cs="Calibri Light"/>
        </w:rPr>
        <w:t>Jelen tájékoztató azon természetes személyeknek ad tájékoztatást</w:t>
      </w:r>
      <w:r w:rsidR="00C22582" w:rsidRPr="00B06641">
        <w:rPr>
          <w:rFonts w:ascii="Calibri Light" w:hAnsi="Calibri Light" w:cs="Calibri Light"/>
        </w:rPr>
        <w:t xml:space="preserve">, akik </w:t>
      </w:r>
      <w:r w:rsidR="00BE71C1" w:rsidRPr="00BE71C1">
        <w:rPr>
          <w:rFonts w:ascii="Calibri Light" w:hAnsi="Calibri Light" w:cs="Calibri Light"/>
        </w:rPr>
        <w:t>igénybe veszik online termőföld kalkulátorunkat</w:t>
      </w:r>
      <w:r w:rsidRPr="00B06641">
        <w:rPr>
          <w:rFonts w:ascii="Calibri Light" w:hAnsi="Calibri Light" w:cs="Calibri Light"/>
        </w:rPr>
        <w:t xml:space="preserve">. </w:t>
      </w:r>
    </w:p>
    <w:p w14:paraId="3DA9C253" w14:textId="6E82B368" w:rsidR="003D5464" w:rsidRPr="00B06641" w:rsidRDefault="008648A7" w:rsidP="003D5464">
      <w:pPr>
        <w:tabs>
          <w:tab w:val="left" w:pos="2410"/>
        </w:tabs>
        <w:spacing w:after="160"/>
        <w:rPr>
          <w:rFonts w:ascii="Calibri Light" w:hAnsi="Calibri Light" w:cs="Calibri Light"/>
        </w:rPr>
      </w:pPr>
      <w:r w:rsidRPr="00B06641">
        <w:rPr>
          <w:rFonts w:ascii="Calibri Light" w:hAnsi="Calibri Light" w:cs="Calibri Light"/>
          <w:b/>
          <w:bCs/>
        </w:rPr>
        <w:t>Mi az adatkezelés célja?</w:t>
      </w:r>
      <w:r w:rsidR="003D5464" w:rsidRPr="00B06641">
        <w:rPr>
          <w:rFonts w:ascii="Calibri Light" w:hAnsi="Calibri Light" w:cs="Calibri Light"/>
        </w:rPr>
        <w:tab/>
      </w:r>
    </w:p>
    <w:p w14:paraId="3490B90E" w14:textId="295222D7" w:rsidR="003D5464" w:rsidRPr="00B06641" w:rsidRDefault="00FA64A9" w:rsidP="008648A7">
      <w:pPr>
        <w:tabs>
          <w:tab w:val="left" w:pos="2410"/>
        </w:tabs>
        <w:spacing w:after="160"/>
        <w:rPr>
          <w:rFonts w:ascii="Calibri Light" w:hAnsi="Calibri Light" w:cs="Calibri Light"/>
        </w:rPr>
      </w:pPr>
      <w:r w:rsidRPr="00B06641">
        <w:rPr>
          <w:rFonts w:ascii="Calibri Light" w:hAnsi="Calibri Light" w:cs="Calibri Light"/>
        </w:rPr>
        <w:t xml:space="preserve">Az adatkezelés célja, hogy </w:t>
      </w:r>
      <w:r w:rsidR="00BE71C1">
        <w:rPr>
          <w:rFonts w:ascii="Calibri Light" w:hAnsi="Calibri Light" w:cs="Calibri Light"/>
        </w:rPr>
        <w:t xml:space="preserve">az Ön megrendelése alapján a kívánt szolgáltatást tudjuk nyújtani és az Ön részére az értékbecslés kalkulációt el tudjuk végezni. </w:t>
      </w:r>
    </w:p>
    <w:p w14:paraId="2F180BD4" w14:textId="035167F0" w:rsidR="003D5464" w:rsidRPr="00B06641" w:rsidRDefault="008648A7" w:rsidP="003D5464">
      <w:pPr>
        <w:tabs>
          <w:tab w:val="left" w:pos="2410"/>
        </w:tabs>
        <w:spacing w:after="160"/>
        <w:ind w:left="2410" w:hanging="2410"/>
        <w:rPr>
          <w:rFonts w:ascii="Calibri Light" w:hAnsi="Calibri Light" w:cs="Calibri Light"/>
          <w:b/>
          <w:bCs/>
        </w:rPr>
      </w:pPr>
      <w:r w:rsidRPr="00B06641">
        <w:rPr>
          <w:rFonts w:ascii="Calibri Light" w:hAnsi="Calibri Light" w:cs="Calibri Light"/>
          <w:b/>
          <w:bCs/>
        </w:rPr>
        <w:t xml:space="preserve">Mi az </w:t>
      </w:r>
      <w:r w:rsidR="003D5464" w:rsidRPr="00B06641">
        <w:rPr>
          <w:rFonts w:ascii="Calibri Light" w:hAnsi="Calibri Light" w:cs="Calibri Light"/>
          <w:b/>
          <w:bCs/>
        </w:rPr>
        <w:t>adatkezelés jogalapj</w:t>
      </w:r>
      <w:r w:rsidRPr="00B06641">
        <w:rPr>
          <w:rFonts w:ascii="Calibri Light" w:hAnsi="Calibri Light" w:cs="Calibri Light"/>
          <w:b/>
          <w:bCs/>
        </w:rPr>
        <w:t>a?</w:t>
      </w:r>
    </w:p>
    <w:p w14:paraId="488A9144" w14:textId="2C5430C8" w:rsidR="003D5464" w:rsidRPr="00B06641" w:rsidRDefault="008648A7" w:rsidP="008648A7">
      <w:pPr>
        <w:tabs>
          <w:tab w:val="left" w:pos="2410"/>
        </w:tabs>
        <w:spacing w:after="160"/>
        <w:rPr>
          <w:rFonts w:ascii="Calibri Light" w:hAnsi="Calibri Light" w:cs="Calibri Light"/>
        </w:rPr>
      </w:pPr>
      <w:r w:rsidRPr="00B06641">
        <w:rPr>
          <w:rFonts w:ascii="Calibri Light" w:hAnsi="Calibri Light" w:cs="Calibri Light"/>
          <w:color w:val="000000"/>
          <w:shd w:val="clear" w:color="auto" w:fill="FFFFFF"/>
        </w:rPr>
        <w:t>Az adatkezelés a</w:t>
      </w:r>
      <w:r w:rsidR="003D5464" w:rsidRPr="00B06641">
        <w:rPr>
          <w:rFonts w:ascii="Calibri Light" w:hAnsi="Calibri Light" w:cs="Calibri Light"/>
          <w:color w:val="000000"/>
          <w:shd w:val="clear" w:color="auto" w:fill="FFFFFF"/>
        </w:rPr>
        <w:t xml:space="preserve"> szerződés </w:t>
      </w:r>
      <w:r w:rsidR="00BE71C1">
        <w:rPr>
          <w:rFonts w:ascii="Calibri Light" w:hAnsi="Calibri Light" w:cs="Calibri Light"/>
          <w:color w:val="000000"/>
          <w:shd w:val="clear" w:color="auto" w:fill="FFFFFF"/>
        </w:rPr>
        <w:t xml:space="preserve">teljesítéséhez </w:t>
      </w:r>
      <w:r w:rsidR="003D5464" w:rsidRPr="00B06641">
        <w:rPr>
          <w:rFonts w:ascii="Calibri Light" w:hAnsi="Calibri Light" w:cs="Calibri Light"/>
          <w:color w:val="000000"/>
          <w:shd w:val="clear" w:color="auto" w:fill="FFFFFF"/>
        </w:rPr>
        <w:t>szükséges</w:t>
      </w:r>
      <w:r w:rsidRPr="00B06641">
        <w:rPr>
          <w:rFonts w:ascii="Calibri Light" w:hAnsi="Calibri Light" w:cs="Calibri Light"/>
          <w:color w:val="000000"/>
          <w:shd w:val="clear" w:color="auto" w:fill="FFFFFF"/>
        </w:rPr>
        <w:t xml:space="preserve">, így az megfelelő jogalappal rendelkezik. </w:t>
      </w:r>
    </w:p>
    <w:p w14:paraId="345B0478" w14:textId="013A9FBF" w:rsidR="003D5464" w:rsidRPr="00B06641" w:rsidRDefault="00B57CC4" w:rsidP="0050237F">
      <w:pPr>
        <w:tabs>
          <w:tab w:val="left" w:pos="2410"/>
        </w:tabs>
        <w:spacing w:after="160"/>
        <w:rPr>
          <w:rFonts w:ascii="Calibri Light" w:hAnsi="Calibri Light" w:cs="Calibri Light"/>
        </w:rPr>
      </w:pPr>
      <w:r w:rsidRPr="00B06641">
        <w:rPr>
          <w:rFonts w:ascii="Calibri Light" w:hAnsi="Calibri Light" w:cs="Calibri Light"/>
          <w:b/>
          <w:bCs/>
        </w:rPr>
        <w:t xml:space="preserve">Meddig kezelik e célból az adataimat? </w:t>
      </w:r>
    </w:p>
    <w:p w14:paraId="558AE125" w14:textId="490482B6" w:rsidR="003D5464" w:rsidRPr="00B06641" w:rsidRDefault="00BE71C1" w:rsidP="00B57CC4">
      <w:pPr>
        <w:tabs>
          <w:tab w:val="left" w:pos="2410"/>
        </w:tabs>
        <w:spacing w:after="160"/>
        <w:rPr>
          <w:rFonts w:ascii="Calibri Light" w:hAnsi="Calibri Light" w:cs="Calibri Light"/>
        </w:rPr>
      </w:pPr>
      <w:r>
        <w:rPr>
          <w:rFonts w:ascii="Calibri Light" w:hAnsi="Calibri Light" w:cs="Calibri Light"/>
        </w:rPr>
        <w:t xml:space="preserve">Ebből a célból a szerződés teljesítéséig tároljuk az adatokat. Az általános szerződési feltételek alapján a szakvéleményt 10 évig őrizzük. </w:t>
      </w:r>
    </w:p>
    <w:p w14:paraId="5F90784F" w14:textId="4C9BBEF7"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t>Jogszabályon alapul-e az adatszolgáltatás?</w:t>
      </w:r>
    </w:p>
    <w:p w14:paraId="0DF9E05A" w14:textId="235D446B" w:rsidR="001D35FD" w:rsidRPr="00B06641" w:rsidRDefault="001D35FD" w:rsidP="003D5464">
      <w:pPr>
        <w:spacing w:after="160"/>
        <w:rPr>
          <w:rFonts w:ascii="Calibri Light" w:hAnsi="Calibri Light" w:cs="Calibri Light"/>
        </w:rPr>
      </w:pPr>
      <w:r w:rsidRPr="00B06641">
        <w:rPr>
          <w:rFonts w:ascii="Calibri Light" w:hAnsi="Calibri Light" w:cs="Calibri Light"/>
        </w:rPr>
        <w:t xml:space="preserve">Nem, az adatszolgáltatás nem jogszabályon alapul. </w:t>
      </w:r>
    </w:p>
    <w:p w14:paraId="4C168780" w14:textId="26B5A64A"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t>Van</w:t>
      </w:r>
      <w:r w:rsidR="0032026F" w:rsidRPr="00B06641">
        <w:rPr>
          <w:rFonts w:ascii="Calibri Light" w:hAnsi="Calibri Light" w:cs="Calibri Light"/>
          <w:b/>
          <w:bCs/>
        </w:rPr>
        <w:t>-</w:t>
      </w:r>
      <w:r w:rsidRPr="00B06641">
        <w:rPr>
          <w:rFonts w:ascii="Calibri Light" w:hAnsi="Calibri Light" w:cs="Calibri Light"/>
          <w:b/>
          <w:bCs/>
        </w:rPr>
        <w:t>e szerződéses kötelezettség, ami a számomra kötelezővé teszi az adatszolgáltatást</w:t>
      </w:r>
    </w:p>
    <w:p w14:paraId="77BC6812" w14:textId="5C77577A" w:rsidR="001D35FD" w:rsidRPr="00B06641" w:rsidRDefault="00BE71C1" w:rsidP="003D5464">
      <w:pPr>
        <w:spacing w:after="160"/>
        <w:rPr>
          <w:rFonts w:ascii="Calibri Light" w:hAnsi="Calibri Light" w:cs="Calibri Light"/>
        </w:rPr>
      </w:pPr>
      <w:r>
        <w:rPr>
          <w:rFonts w:ascii="Calibri Light" w:hAnsi="Calibri Light" w:cs="Calibri Light"/>
        </w:rPr>
        <w:lastRenderedPageBreak/>
        <w:t>Igen. Az általános szerződési feltételek szerint az adatokat szükséges megadni.</w:t>
      </w:r>
      <w:r w:rsidR="001D35FD" w:rsidRPr="00B06641">
        <w:rPr>
          <w:rFonts w:ascii="Calibri Light" w:hAnsi="Calibri Light" w:cs="Calibri Light"/>
        </w:rPr>
        <w:t xml:space="preserve"> </w:t>
      </w:r>
    </w:p>
    <w:p w14:paraId="1B209F3E" w14:textId="59354190" w:rsidR="0032026F" w:rsidRPr="00B06641" w:rsidRDefault="0032026F" w:rsidP="0032026F">
      <w:pPr>
        <w:spacing w:after="160"/>
        <w:rPr>
          <w:rFonts w:ascii="Calibri Light" w:hAnsi="Calibri Light" w:cs="Calibri Light"/>
          <w:b/>
          <w:bCs/>
        </w:rPr>
      </w:pPr>
      <w:r w:rsidRPr="00B06641">
        <w:rPr>
          <w:rFonts w:ascii="Calibri Light" w:hAnsi="Calibri Light" w:cs="Calibri Light"/>
          <w:b/>
          <w:bCs/>
        </w:rPr>
        <w:t>A szerződéskötésnek előfeltétele-e az adatszolgáltatás?</w:t>
      </w:r>
    </w:p>
    <w:p w14:paraId="4D89C1AC" w14:textId="69A87565" w:rsidR="0032026F" w:rsidRPr="00B06641" w:rsidRDefault="00BE71C1" w:rsidP="0032026F">
      <w:pPr>
        <w:spacing w:after="160"/>
        <w:rPr>
          <w:rFonts w:ascii="Calibri Light" w:hAnsi="Calibri Light" w:cs="Calibri Light"/>
        </w:rPr>
      </w:pPr>
      <w:r>
        <w:rPr>
          <w:rFonts w:ascii="Calibri Light" w:hAnsi="Calibri Light" w:cs="Calibri Light"/>
        </w:rPr>
        <w:t>Igen. Az adatok hiányában a kért kalkulációt nem tudjuk elkészíteni.</w:t>
      </w:r>
    </w:p>
    <w:p w14:paraId="4BEC305E" w14:textId="2A0D7091" w:rsidR="003D5464" w:rsidRPr="00B06641" w:rsidRDefault="0002374C" w:rsidP="003D5464">
      <w:pPr>
        <w:spacing w:after="160"/>
        <w:rPr>
          <w:rFonts w:ascii="Calibri Light" w:hAnsi="Calibri Light" w:cs="Calibri Light"/>
          <w:b/>
          <w:bCs/>
        </w:rPr>
      </w:pPr>
      <w:r w:rsidRPr="0002374C">
        <w:rPr>
          <w:rFonts w:ascii="Calibri Light" w:hAnsi="Calibri Light" w:cs="Calibri Light"/>
          <w:b/>
          <w:bCs/>
        </w:rPr>
        <w:t>Köteles vagyok-e megadni a személyes adatait, az adatszolgáltatás elmaradásának következménye:</w:t>
      </w:r>
      <w:r w:rsidRPr="0002374C">
        <w:rPr>
          <w:rFonts w:ascii="Calibri Light" w:hAnsi="Calibri Light" w:cs="Calibri Light"/>
          <w:b/>
          <w:bCs/>
        </w:rPr>
        <w:tab/>
      </w:r>
      <w:r w:rsidR="003D5464" w:rsidRPr="00B06641">
        <w:rPr>
          <w:rFonts w:ascii="Calibri Light" w:hAnsi="Calibri Light" w:cs="Calibri Light"/>
          <w:b/>
          <w:bCs/>
        </w:rPr>
        <w:tab/>
      </w:r>
    </w:p>
    <w:p w14:paraId="3F085D84" w14:textId="18A441CE" w:rsidR="003D5464" w:rsidRPr="00B06641" w:rsidRDefault="003D5464" w:rsidP="001D35FD">
      <w:pPr>
        <w:tabs>
          <w:tab w:val="left" w:pos="2410"/>
        </w:tabs>
        <w:spacing w:after="160"/>
        <w:rPr>
          <w:rFonts w:ascii="Calibri Light" w:hAnsi="Calibri Light" w:cs="Calibri Light"/>
        </w:rPr>
      </w:pPr>
      <w:r w:rsidRPr="00B06641">
        <w:rPr>
          <w:rFonts w:ascii="Calibri Light" w:hAnsi="Calibri Light" w:cs="Calibri Light"/>
        </w:rPr>
        <w:t xml:space="preserve">Nem kötelező. </w:t>
      </w:r>
      <w:r w:rsidR="001D35FD" w:rsidRPr="00B06641">
        <w:rPr>
          <w:rFonts w:ascii="Calibri Light" w:hAnsi="Calibri Light" w:cs="Calibri Light"/>
        </w:rPr>
        <w:t xml:space="preserve">Azonban, ha nem adja meg a kért személyes adatokat, akkor </w:t>
      </w:r>
      <w:r w:rsidR="00BE71C1">
        <w:rPr>
          <w:rFonts w:ascii="Calibri Light" w:hAnsi="Calibri Light" w:cs="Calibri Light"/>
        </w:rPr>
        <w:t>a kalkulációt nem tudjuk elkészíteni.</w:t>
      </w:r>
      <w:r w:rsidR="001D35FD" w:rsidRPr="00B06641">
        <w:rPr>
          <w:rFonts w:ascii="Calibri Light" w:hAnsi="Calibri Light" w:cs="Calibri Light"/>
        </w:rPr>
        <w:t xml:space="preserve"> </w:t>
      </w:r>
    </w:p>
    <w:p w14:paraId="0461FE52" w14:textId="38C7DAD5" w:rsidR="003D5464" w:rsidRPr="00B06641" w:rsidRDefault="008648A7" w:rsidP="009F46B8">
      <w:pPr>
        <w:spacing w:after="160"/>
        <w:rPr>
          <w:rFonts w:ascii="Calibri Light" w:hAnsi="Calibri Light" w:cs="Calibri Light"/>
          <w:b/>
          <w:bCs/>
        </w:rPr>
      </w:pPr>
      <w:r w:rsidRPr="00B06641">
        <w:rPr>
          <w:rFonts w:ascii="Calibri Light" w:hAnsi="Calibri Light" w:cs="Calibri Light"/>
          <w:b/>
          <w:bCs/>
        </w:rPr>
        <w:t>Kik ismerik meg személyes adataimat az adatkezelés során</w:t>
      </w:r>
      <w:r w:rsidR="00182C22" w:rsidRPr="00B06641">
        <w:rPr>
          <w:rFonts w:ascii="Calibri Light" w:hAnsi="Calibri Light" w:cs="Calibri Light"/>
          <w:b/>
          <w:bCs/>
        </w:rPr>
        <w:t xml:space="preserve"> az Önök részéről</w:t>
      </w:r>
      <w:r w:rsidRPr="00B06641">
        <w:rPr>
          <w:rFonts w:ascii="Calibri Light" w:hAnsi="Calibri Light" w:cs="Calibri Light"/>
          <w:b/>
          <w:bCs/>
        </w:rPr>
        <w:t>?</w:t>
      </w:r>
    </w:p>
    <w:p w14:paraId="115E4FC8" w14:textId="756724CA" w:rsidR="008648A7" w:rsidRPr="00B06641" w:rsidRDefault="008648A7" w:rsidP="00B57CC4">
      <w:pPr>
        <w:tabs>
          <w:tab w:val="left" w:pos="2410"/>
        </w:tabs>
        <w:spacing w:after="160"/>
        <w:rPr>
          <w:rFonts w:ascii="Calibri Light" w:hAnsi="Calibri Light" w:cs="Calibri Light"/>
        </w:rPr>
      </w:pPr>
      <w:r w:rsidRPr="00B06641">
        <w:rPr>
          <w:rFonts w:ascii="Calibri Light" w:hAnsi="Calibri Light" w:cs="Calibri Light"/>
        </w:rPr>
        <w:t xml:space="preserve">Cégünk részéről személyes </w:t>
      </w:r>
      <w:r w:rsidR="009E60E1">
        <w:rPr>
          <w:rFonts w:ascii="Calibri Light" w:hAnsi="Calibri Light" w:cs="Calibri Light"/>
        </w:rPr>
        <w:t xml:space="preserve">adatokat </w:t>
      </w:r>
      <w:r w:rsidR="004066ED">
        <w:rPr>
          <w:rFonts w:ascii="Calibri Light" w:hAnsi="Calibri Light" w:cs="Calibri Light"/>
        </w:rPr>
        <w:t>a szerződés teljesítése céljából cégünk szakértő munkatársai és a cégvezetése ismeri meg.</w:t>
      </w:r>
      <w:r w:rsidRPr="00B06641">
        <w:rPr>
          <w:rFonts w:ascii="Calibri Light" w:hAnsi="Calibri Light" w:cs="Calibri Light"/>
        </w:rPr>
        <w:t xml:space="preserve">  </w:t>
      </w:r>
    </w:p>
    <w:p w14:paraId="67DDC88F" w14:textId="272BC394" w:rsidR="00182C22" w:rsidRPr="00B06641" w:rsidRDefault="00182C22" w:rsidP="009F46B8">
      <w:pPr>
        <w:spacing w:after="160"/>
        <w:rPr>
          <w:rFonts w:ascii="Calibri Light" w:hAnsi="Calibri Light" w:cs="Calibri Light"/>
        </w:rPr>
      </w:pPr>
      <w:r w:rsidRPr="00B06641">
        <w:rPr>
          <w:rFonts w:ascii="Calibri Light" w:hAnsi="Calibri Light" w:cs="Calibri Light"/>
          <w:b/>
          <w:bCs/>
        </w:rPr>
        <w:t xml:space="preserve">Kik férnek hozzá Önökön kívül a személyes adataimhoz, kinek továbbítják azokat? </w:t>
      </w:r>
    </w:p>
    <w:p w14:paraId="3E6632DB" w14:textId="481C3385" w:rsidR="003D5464" w:rsidRDefault="00182C22" w:rsidP="00B57CC4">
      <w:pPr>
        <w:tabs>
          <w:tab w:val="left" w:pos="2410"/>
        </w:tabs>
        <w:spacing w:after="160"/>
        <w:rPr>
          <w:rFonts w:ascii="Calibri Light" w:hAnsi="Calibri Light" w:cs="Calibri Light"/>
        </w:rPr>
      </w:pPr>
      <w:r w:rsidRPr="00B06641">
        <w:rPr>
          <w:rFonts w:ascii="Calibri Light" w:hAnsi="Calibri Light" w:cs="Calibri Light"/>
        </w:rPr>
        <w:t>A személyes adatokat e cél</w:t>
      </w:r>
      <w:r w:rsidR="00B57CC4" w:rsidRPr="00B06641">
        <w:rPr>
          <w:rFonts w:ascii="Calibri Light" w:hAnsi="Calibri Light" w:cs="Calibri Light"/>
        </w:rPr>
        <w:t>ból nem továbbítjuk harmadik félnek, azonban a megkeresés módjának függvényében az alábbi szolgáltatóinkat igénybe vesszük és a személyes adatait megismerhetik. Ezen szolgáltató</w:t>
      </w:r>
      <w:r w:rsidR="0021232D">
        <w:rPr>
          <w:rFonts w:ascii="Calibri Light" w:hAnsi="Calibri Light" w:cs="Calibri Light"/>
        </w:rPr>
        <w:t>k</w:t>
      </w:r>
      <w:r w:rsidR="00B57CC4" w:rsidRPr="00B06641">
        <w:rPr>
          <w:rFonts w:ascii="Calibri Light" w:hAnsi="Calibri Light" w:cs="Calibri Light"/>
        </w:rPr>
        <w:t>:</w:t>
      </w:r>
    </w:p>
    <w:p w14:paraId="7CF14A35" w14:textId="77777777" w:rsidR="00810DAC" w:rsidRPr="00B06641" w:rsidRDefault="00810DAC" w:rsidP="00B57CC4">
      <w:pPr>
        <w:tabs>
          <w:tab w:val="left" w:pos="2410"/>
        </w:tabs>
        <w:spacing w:after="160"/>
        <w:rPr>
          <w:rFonts w:ascii="Calibri Light" w:hAnsi="Calibri Light" w:cs="Calibri Light"/>
        </w:rPr>
      </w:pPr>
    </w:p>
    <w:p w14:paraId="6AC2D6FF" w14:textId="419C8BD1" w:rsidR="00B57CC4" w:rsidRPr="00B06641" w:rsidRDefault="00B57CC4" w:rsidP="00B57CC4">
      <w:pPr>
        <w:tabs>
          <w:tab w:val="left" w:pos="2410"/>
        </w:tabs>
        <w:spacing w:after="160"/>
        <w:rPr>
          <w:rFonts w:ascii="Calibri Light" w:hAnsi="Calibri Light" w:cs="Calibri Light"/>
        </w:rPr>
      </w:pPr>
      <w:r w:rsidRPr="00B06641">
        <w:rPr>
          <w:rFonts w:ascii="Calibri Light" w:hAnsi="Calibri Light" w:cs="Calibri Light"/>
        </w:rPr>
        <w:t>Tárhely</w:t>
      </w:r>
      <w:r w:rsidR="0032026F" w:rsidRPr="00B06641">
        <w:rPr>
          <w:rFonts w:ascii="Calibri Light" w:hAnsi="Calibri Light" w:cs="Calibri Light"/>
        </w:rPr>
        <w:t>s</w:t>
      </w:r>
      <w:r w:rsidRPr="00B06641">
        <w:rPr>
          <w:rFonts w:ascii="Calibri Light" w:hAnsi="Calibri Light" w:cs="Calibri Light"/>
        </w:rPr>
        <w:t>zolgál</w:t>
      </w:r>
      <w:r w:rsidR="0032026F" w:rsidRPr="00B06641">
        <w:rPr>
          <w:rFonts w:ascii="Calibri Light" w:hAnsi="Calibri Light" w:cs="Calibri Light"/>
        </w:rPr>
        <w:t>t</w:t>
      </w:r>
      <w:r w:rsidRPr="00B06641">
        <w:rPr>
          <w:rFonts w:ascii="Calibri Light" w:hAnsi="Calibri Light" w:cs="Calibri Light"/>
        </w:rPr>
        <w:t>ató:</w:t>
      </w:r>
      <w:r w:rsidR="004066ED">
        <w:rPr>
          <w:rFonts w:ascii="Calibri Light" w:hAnsi="Calibri Light" w:cs="Calibri Light"/>
        </w:rPr>
        <w:t xml:space="preserve"> Systech Global Kft. </w:t>
      </w:r>
      <w:r w:rsidR="004066ED" w:rsidRPr="004066ED">
        <w:rPr>
          <w:rFonts w:ascii="Calibri Light" w:hAnsi="Calibri Light" w:cs="Calibri Light"/>
        </w:rPr>
        <w:t>1068 Budapest, Király utca 80</w:t>
      </w:r>
      <w:r w:rsidR="0021232D">
        <w:rPr>
          <w:rFonts w:ascii="Calibri Light" w:hAnsi="Calibri Light" w:cs="Calibri Light"/>
        </w:rPr>
        <w:t>.</w:t>
      </w:r>
    </w:p>
    <w:p w14:paraId="71B9D5B2" w14:textId="77777777" w:rsidR="003D5464" w:rsidRPr="00B06641" w:rsidRDefault="003D5464" w:rsidP="003D5464">
      <w:pPr>
        <w:spacing w:after="160"/>
        <w:rPr>
          <w:rFonts w:ascii="Calibri Light" w:hAnsi="Calibri Light" w:cs="Calibri Light"/>
          <w:b/>
          <w:bCs/>
        </w:rPr>
      </w:pPr>
      <w:r w:rsidRPr="00B06641">
        <w:rPr>
          <w:rFonts w:ascii="Calibri Light" w:hAnsi="Calibri Light" w:cs="Calibri Light"/>
          <w:b/>
          <w:bCs/>
        </w:rPr>
        <w:t>Történik-e harmadik országba, vagy nemzetközi szervet részére adattovábbítás</w:t>
      </w:r>
    </w:p>
    <w:p w14:paraId="624C3879" w14:textId="77777777" w:rsidR="0032026F" w:rsidRPr="00B06641" w:rsidRDefault="00B57CC4" w:rsidP="00B57CC4">
      <w:pPr>
        <w:tabs>
          <w:tab w:val="left" w:pos="2410"/>
        </w:tabs>
        <w:spacing w:after="160"/>
        <w:rPr>
          <w:rFonts w:ascii="Calibri Light" w:hAnsi="Calibri Light" w:cs="Calibri Light"/>
        </w:rPr>
      </w:pPr>
      <w:r w:rsidRPr="00B06641">
        <w:rPr>
          <w:rFonts w:ascii="Calibri Light" w:hAnsi="Calibri Light" w:cs="Calibri Light"/>
        </w:rPr>
        <w:t xml:space="preserve">Nem. </w:t>
      </w:r>
      <w:r w:rsidR="003D5464" w:rsidRPr="00B06641">
        <w:rPr>
          <w:rFonts w:ascii="Calibri Light" w:hAnsi="Calibri Light" w:cs="Calibri Light"/>
        </w:rPr>
        <w:t xml:space="preserve">Az e célból átadott adatokat nem továbbítjuk harmadik országba </w:t>
      </w:r>
      <w:r w:rsidR="0032026F" w:rsidRPr="00B06641">
        <w:rPr>
          <w:rFonts w:ascii="Calibri Light" w:hAnsi="Calibri Light" w:cs="Calibri Light"/>
        </w:rPr>
        <w:t>és</w:t>
      </w:r>
      <w:r w:rsidR="003D5464" w:rsidRPr="00B06641">
        <w:rPr>
          <w:rFonts w:ascii="Calibri Light" w:hAnsi="Calibri Light" w:cs="Calibri Light"/>
        </w:rPr>
        <w:t xml:space="preserve"> nemzetközi szervezet részére</w:t>
      </w:r>
      <w:r w:rsidR="0032026F" w:rsidRPr="00B06641">
        <w:rPr>
          <w:rFonts w:ascii="Calibri Light" w:hAnsi="Calibri Light" w:cs="Calibri Light"/>
        </w:rPr>
        <w:t xml:space="preserve"> sem. </w:t>
      </w:r>
    </w:p>
    <w:p w14:paraId="0147FB37" w14:textId="007E98C0" w:rsidR="003D5464" w:rsidRPr="00B06641" w:rsidRDefault="0032026F" w:rsidP="00B57CC4">
      <w:pPr>
        <w:tabs>
          <w:tab w:val="left" w:pos="2410"/>
        </w:tabs>
        <w:spacing w:after="160"/>
        <w:rPr>
          <w:rFonts w:ascii="Calibri Light" w:hAnsi="Calibri Light" w:cs="Calibri Light"/>
          <w:b/>
          <w:bCs/>
        </w:rPr>
      </w:pPr>
      <w:r w:rsidRPr="00B06641">
        <w:rPr>
          <w:rFonts w:ascii="Calibri Light" w:hAnsi="Calibri Light" w:cs="Calibri Light"/>
        </w:rPr>
        <w:t xml:space="preserve">Ez alól kivétel, ha Ön Európai Unión kívüli harmadik országból keres meg minket, mert ez  esetben a választ oda </w:t>
      </w:r>
      <w:r w:rsidR="0050237F" w:rsidRPr="00B06641">
        <w:rPr>
          <w:rFonts w:ascii="Calibri Light" w:hAnsi="Calibri Light" w:cs="Calibri Light"/>
        </w:rPr>
        <w:t>küldjük, a</w:t>
      </w:r>
      <w:r w:rsidRPr="00B06641">
        <w:rPr>
          <w:rFonts w:ascii="Calibri Light" w:hAnsi="Calibri Light" w:cs="Calibri Light"/>
        </w:rPr>
        <w:t>mennyiben ezen országra az Európai Bizottság rendelkezik megfelelő</w:t>
      </w:r>
      <w:r w:rsidR="0050237F" w:rsidRPr="00B06641">
        <w:rPr>
          <w:rFonts w:ascii="Calibri Light" w:hAnsi="Calibri Light" w:cs="Calibri Light"/>
        </w:rPr>
        <w:t xml:space="preserve"> védelmi szintről </w:t>
      </w:r>
      <w:r w:rsidRPr="00B06641">
        <w:rPr>
          <w:rFonts w:ascii="Calibri Light" w:hAnsi="Calibri Light" w:cs="Calibri Light"/>
        </w:rPr>
        <w:t>határozattal</w:t>
      </w:r>
      <w:r w:rsidR="0050237F" w:rsidRPr="00B06641">
        <w:rPr>
          <w:rFonts w:ascii="Calibri Light" w:hAnsi="Calibri Light" w:cs="Calibri Light"/>
        </w:rPr>
        <w:t xml:space="preserve">. Olyan országba, amely nem rendelkezik az Európai Bizottság védelmi szintről szóló határozatával nem küldünk személyes adatok. </w:t>
      </w:r>
    </w:p>
    <w:p w14:paraId="417D0FAC" w14:textId="77777777" w:rsidR="003D5464" w:rsidRPr="00B06641" w:rsidRDefault="003D5464" w:rsidP="003D5464">
      <w:pPr>
        <w:spacing w:after="160"/>
        <w:ind w:left="33"/>
        <w:rPr>
          <w:rFonts w:ascii="Calibri Light" w:hAnsi="Calibri Light" w:cs="Calibri Light"/>
          <w:b/>
          <w:bCs/>
        </w:rPr>
      </w:pPr>
      <w:r w:rsidRPr="00B06641">
        <w:rPr>
          <w:rFonts w:ascii="Calibri Light" w:hAnsi="Calibri Light" w:cs="Calibri Light"/>
          <w:b/>
          <w:bCs/>
        </w:rPr>
        <w:t xml:space="preserve">Tájékoztatás automatizált döntéshozatal tényéről: </w:t>
      </w:r>
    </w:p>
    <w:p w14:paraId="75CF1725" w14:textId="13B6B13B" w:rsidR="003D5464" w:rsidRPr="00B06641" w:rsidRDefault="003D5464" w:rsidP="00B57CC4">
      <w:pPr>
        <w:rPr>
          <w:rFonts w:ascii="Calibri Light" w:hAnsi="Calibri Light" w:cs="Calibri Light"/>
        </w:rPr>
      </w:pPr>
      <w:r w:rsidRPr="00B06641">
        <w:rPr>
          <w:rFonts w:ascii="Calibri Light" w:hAnsi="Calibri Light" w:cs="Calibri Light"/>
        </w:rPr>
        <w:t>Az e célból átadott adatok kezelése során nem történik automatikus döntéshozatal</w:t>
      </w:r>
    </w:p>
    <w:p w14:paraId="30C1A820" w14:textId="7D4FCA65" w:rsidR="0050237F" w:rsidRPr="00B06641" w:rsidRDefault="0050237F" w:rsidP="0050237F">
      <w:pPr>
        <w:spacing w:after="160"/>
        <w:ind w:left="33"/>
        <w:rPr>
          <w:rFonts w:ascii="Calibri Light" w:hAnsi="Calibri Light" w:cs="Calibri Light"/>
          <w:b/>
          <w:bCs/>
        </w:rPr>
      </w:pPr>
      <w:r w:rsidRPr="00B06641">
        <w:rPr>
          <w:rFonts w:ascii="Calibri Light" w:hAnsi="Calibri Light" w:cs="Calibri Light"/>
          <w:b/>
          <w:bCs/>
        </w:rPr>
        <w:t>Fogják-e kezelni más célra a személyes adataimat?</w:t>
      </w:r>
    </w:p>
    <w:p w14:paraId="791490F4" w14:textId="3D866A51" w:rsidR="0050237F" w:rsidRPr="00B06641" w:rsidRDefault="0050237F" w:rsidP="0050237F">
      <w:pPr>
        <w:spacing w:after="160"/>
        <w:ind w:left="33"/>
        <w:rPr>
          <w:rFonts w:ascii="Calibri Light" w:hAnsi="Calibri Light" w:cs="Calibri Light"/>
        </w:rPr>
      </w:pPr>
      <w:r w:rsidRPr="00B06641">
        <w:rPr>
          <w:rFonts w:ascii="Calibri Light" w:hAnsi="Calibri Light" w:cs="Calibri Light"/>
        </w:rPr>
        <w:t>Lehetséges, de ha más célú adatkezelés megkezdése előtt tájékoztatjuk Önt.</w:t>
      </w:r>
    </w:p>
    <w:p w14:paraId="507D34C2" w14:textId="77777777" w:rsidR="009F46B8" w:rsidRDefault="009F46B8" w:rsidP="00B57CC4">
      <w:pPr>
        <w:rPr>
          <w:rFonts w:ascii="Calibri Light" w:hAnsi="Calibri Light" w:cs="Calibri Light"/>
        </w:rPr>
      </w:pPr>
    </w:p>
    <w:p w14:paraId="2FDF3642" w14:textId="77777777" w:rsidR="0021232D" w:rsidRDefault="0021232D" w:rsidP="00B57CC4">
      <w:pPr>
        <w:rPr>
          <w:rFonts w:ascii="Calibri Light" w:hAnsi="Calibri Light" w:cs="Calibri Light"/>
        </w:rPr>
      </w:pPr>
    </w:p>
    <w:p w14:paraId="01EABC36" w14:textId="20CB3C90" w:rsidR="0021232D" w:rsidRPr="00B06641" w:rsidRDefault="0021232D" w:rsidP="00B57CC4">
      <w:pPr>
        <w:rPr>
          <w:rFonts w:ascii="Calibri Light" w:hAnsi="Calibri Light" w:cs="Calibri Light"/>
        </w:rPr>
        <w:sectPr w:rsidR="0021232D" w:rsidRPr="00B06641" w:rsidSect="009F46B8">
          <w:type w:val="continuous"/>
          <w:pgSz w:w="16840" w:h="11907" w:orient="landscape" w:code="9"/>
          <w:pgMar w:top="993" w:right="1701" w:bottom="851" w:left="1701" w:header="720" w:footer="0" w:gutter="0"/>
          <w:cols w:num="2" w:space="720"/>
        </w:sectPr>
      </w:pPr>
    </w:p>
    <w:p w14:paraId="1DA11D56" w14:textId="214C1213" w:rsidR="00550DF8" w:rsidRPr="00B06641" w:rsidRDefault="00D36522" w:rsidP="00550DF8">
      <w:pPr>
        <w:pStyle w:val="Cmsor1"/>
        <w:rPr>
          <w:sz w:val="20"/>
          <w:szCs w:val="20"/>
        </w:rPr>
      </w:pPr>
      <w:bookmarkStart w:id="24" w:name="_Toc36628897"/>
      <w:bookmarkStart w:id="25" w:name="_Toc36629202"/>
      <w:bookmarkStart w:id="26" w:name="_Toc36629722"/>
      <w:bookmarkStart w:id="27" w:name="_Toc36629759"/>
      <w:bookmarkStart w:id="28" w:name="_Toc36630051"/>
      <w:bookmarkStart w:id="29" w:name="_Toc66354390"/>
      <w:r w:rsidRPr="00B06641">
        <w:rPr>
          <w:sz w:val="20"/>
          <w:szCs w:val="20"/>
        </w:rPr>
        <w:t>Milyen adatbiztonsági intézkedések történnek a személyes adataim védelmében</w:t>
      </w:r>
      <w:bookmarkEnd w:id="24"/>
      <w:r w:rsidRPr="00B06641">
        <w:rPr>
          <w:sz w:val="20"/>
          <w:szCs w:val="20"/>
        </w:rPr>
        <w:t>?</w:t>
      </w:r>
      <w:bookmarkEnd w:id="25"/>
      <w:bookmarkEnd w:id="26"/>
      <w:bookmarkEnd w:id="27"/>
      <w:bookmarkEnd w:id="28"/>
      <w:bookmarkEnd w:id="29"/>
    </w:p>
    <w:p w14:paraId="0A08AC21" w14:textId="77777777" w:rsidR="009C3A14" w:rsidRPr="00B06641" w:rsidRDefault="009C3A14" w:rsidP="00550DF8">
      <w:pPr>
        <w:pStyle w:val="BodyText1"/>
        <w:rPr>
          <w:rFonts w:ascii="Calibri Light" w:hAnsi="Calibri Light" w:cs="Calibri Light"/>
        </w:rPr>
        <w:sectPr w:rsidR="009C3A14" w:rsidRPr="00B06641" w:rsidSect="00D36522">
          <w:type w:val="continuous"/>
          <w:pgSz w:w="16840" w:h="11907" w:orient="landscape" w:code="9"/>
          <w:pgMar w:top="993" w:right="1701" w:bottom="851" w:left="1701" w:header="720" w:footer="0" w:gutter="0"/>
          <w:cols w:space="720"/>
        </w:sectPr>
      </w:pPr>
    </w:p>
    <w:p w14:paraId="48EF2231" w14:textId="42721294" w:rsidR="00550DF8" w:rsidRPr="00B06641" w:rsidRDefault="00C03297" w:rsidP="00550DF8">
      <w:pPr>
        <w:pStyle w:val="BodyText1"/>
        <w:rPr>
          <w:rFonts w:ascii="Calibri Light" w:hAnsi="Calibri Light" w:cs="Calibri Light"/>
        </w:rPr>
      </w:pPr>
      <w:r w:rsidRPr="00B06641">
        <w:rPr>
          <w:rFonts w:ascii="Calibri Light" w:hAnsi="Calibri Light" w:cs="Calibri Light"/>
        </w:rPr>
        <w:t>E</w:t>
      </w:r>
      <w:r w:rsidR="00550DF8" w:rsidRPr="00B06641">
        <w:rPr>
          <w:rFonts w:ascii="Calibri Light" w:hAnsi="Calibri Light" w:cs="Calibri Light"/>
        </w:rPr>
        <w:t>lkötelezetten véd</w:t>
      </w:r>
      <w:r w:rsidRPr="00B06641">
        <w:rPr>
          <w:rFonts w:ascii="Calibri Light" w:hAnsi="Calibri Light" w:cs="Calibri Light"/>
        </w:rPr>
        <w:t>jük</w:t>
      </w:r>
      <w:r w:rsidR="00550DF8" w:rsidRPr="00B06641">
        <w:rPr>
          <w:rFonts w:ascii="Calibri Light" w:hAnsi="Calibri Light" w:cs="Calibri Light"/>
        </w:rPr>
        <w:t xml:space="preserve"> a személyes adatokat az elvész, jogellenes használat, jogellenes továbbítás, módosítás, elérhetetlenség vagy megsemmisülés ellen, és megtesz</w:t>
      </w:r>
      <w:r w:rsidRPr="00B06641">
        <w:rPr>
          <w:rFonts w:ascii="Calibri Light" w:hAnsi="Calibri Light" w:cs="Calibri Light"/>
        </w:rPr>
        <w:t>ünk</w:t>
      </w:r>
      <w:r w:rsidR="00550DF8" w:rsidRPr="00B06641">
        <w:rPr>
          <w:rFonts w:ascii="Calibri Light" w:hAnsi="Calibri Light" w:cs="Calibri Light"/>
        </w:rPr>
        <w:t xml:space="preserve"> minden szükséges intézkedést a személyes adatok bizalmasságának megőrzése érdekében, beleértve a megfelelő technikai és szervezési intézkedések használatát. </w:t>
      </w:r>
    </w:p>
    <w:p w14:paraId="4FE148D1" w14:textId="77777777" w:rsidR="009C3A14" w:rsidRPr="00B06641" w:rsidRDefault="00550DF8" w:rsidP="00550DF8">
      <w:pPr>
        <w:pStyle w:val="BodyText1"/>
        <w:rPr>
          <w:rFonts w:ascii="Calibri Light" w:hAnsi="Calibri Light" w:cs="Calibri Light"/>
        </w:rPr>
      </w:pPr>
      <w:r w:rsidRPr="00B06641">
        <w:rPr>
          <w:rFonts w:ascii="Calibri Light" w:hAnsi="Calibri Light" w:cs="Calibri Light"/>
        </w:rPr>
        <w:t xml:space="preserve">A szervezeti intézkedések magukban foglalják az épületeinkben a fizikai hozzáférések ellenőrzését, munkavállalók oktatását, a papír alapú akták elzárását megfelelő helyiségekbe. </w:t>
      </w:r>
    </w:p>
    <w:p w14:paraId="18FF8340" w14:textId="0E96FBF7" w:rsidR="00550DF8" w:rsidRPr="00B06641" w:rsidRDefault="00550DF8" w:rsidP="00550DF8">
      <w:pPr>
        <w:pStyle w:val="BodyText1"/>
        <w:rPr>
          <w:rFonts w:ascii="Calibri Light" w:hAnsi="Calibri Light" w:cs="Calibri Light"/>
        </w:rPr>
      </w:pPr>
      <w:r w:rsidRPr="00B06641">
        <w:rPr>
          <w:rFonts w:ascii="Calibri Light" w:hAnsi="Calibri Light" w:cs="Calibri Light"/>
        </w:rPr>
        <w:t>A technikai intézkedések magukban foglalják a rendszereinkhez történt hozzáféréshez kapcsolódó titkosítást, jelszóvédelmet és a vírusírtó szoftverek használatát.</w:t>
      </w:r>
      <w:r w:rsidR="009C3A14" w:rsidRPr="00B06641">
        <w:t xml:space="preserve"> </w:t>
      </w:r>
      <w:r w:rsidR="00C03297" w:rsidRPr="00B06641">
        <w:rPr>
          <w:rFonts w:ascii="Calibri Light" w:hAnsi="Calibri Light" w:cs="Calibri Light"/>
        </w:rPr>
        <w:t>A</w:t>
      </w:r>
      <w:r w:rsidR="009C3A14" w:rsidRPr="00B06641">
        <w:rPr>
          <w:rFonts w:ascii="Calibri Light" w:hAnsi="Calibri Light" w:cs="Calibri Light"/>
        </w:rPr>
        <w:t xml:space="preserve">z érintettek személyes adatai titkosságának, sértetlenségének és rendelkezésre állásának garantálása érdekében a személyes adatokat kizárólag az illetékes munkavállalók hozzáférését engedő jogosultságához kötött adathordozókon és tárhelyeken, valamint jelszóval védett és/vagy titkosított </w:t>
      </w:r>
      <w:r w:rsidR="009C3A14" w:rsidRPr="00B06641">
        <w:rPr>
          <w:rFonts w:ascii="Calibri Light" w:hAnsi="Calibri Light" w:cs="Calibri Light"/>
        </w:rPr>
        <w:t>adatbázisokban tárolj</w:t>
      </w:r>
      <w:r w:rsidR="00C03297" w:rsidRPr="00B06641">
        <w:rPr>
          <w:rFonts w:ascii="Calibri Light" w:hAnsi="Calibri Light" w:cs="Calibri Light"/>
        </w:rPr>
        <w:t xml:space="preserve">uk, mindezt </w:t>
      </w:r>
      <w:r w:rsidR="009C3A14" w:rsidRPr="00B06641">
        <w:rPr>
          <w:rFonts w:ascii="Calibri Light" w:hAnsi="Calibri Light" w:cs="Calibri Light"/>
        </w:rPr>
        <w:t>az IT biztonsági szabványoknak és standardoknak megfelelően</w:t>
      </w:r>
      <w:r w:rsidR="00C03297" w:rsidRPr="00B06641">
        <w:rPr>
          <w:rFonts w:ascii="Calibri Light" w:hAnsi="Calibri Light" w:cs="Calibri Light"/>
        </w:rPr>
        <w:t xml:space="preserve"> végezzük</w:t>
      </w:r>
      <w:r w:rsidR="009C3A14" w:rsidRPr="00B06641">
        <w:rPr>
          <w:rFonts w:ascii="Calibri Light" w:hAnsi="Calibri Light" w:cs="Calibri Light"/>
        </w:rPr>
        <w:t xml:space="preserve">. Az adatokat a kockázattal arányos védelem keretében, illetve a személyes </w:t>
      </w:r>
      <w:r w:rsidR="00C03297" w:rsidRPr="00B06641">
        <w:rPr>
          <w:rFonts w:ascii="Calibri Light" w:hAnsi="Calibri Light" w:cs="Calibri Light"/>
        </w:rPr>
        <w:t xml:space="preserve">orvosi </w:t>
      </w:r>
      <w:r w:rsidR="009C3A14" w:rsidRPr="00B06641">
        <w:rPr>
          <w:rFonts w:ascii="Calibri Light" w:hAnsi="Calibri Light" w:cs="Calibri Light"/>
        </w:rPr>
        <w:t>és üzleti adatok típusának besorolásához (klasszifikációjához) mérten hálózati, infrastrukturális és alkalmazás szintű védelemmel (tűzfalakkal, antivírus programokkal, tárolást és kommunikációt titkosító mechanizmusokkal, tartalomszűréssel és egyéb technikai- valamint folyamat-megoldásokkal) biztosítj</w:t>
      </w:r>
      <w:r w:rsidR="00C03297" w:rsidRPr="00B06641">
        <w:rPr>
          <w:rFonts w:ascii="Calibri Light" w:hAnsi="Calibri Light" w:cs="Calibri Light"/>
        </w:rPr>
        <w:t>uk</w:t>
      </w:r>
      <w:r w:rsidR="009C3A14" w:rsidRPr="00B06641">
        <w:rPr>
          <w:rFonts w:ascii="Calibri Light" w:hAnsi="Calibri Light" w:cs="Calibri Light"/>
        </w:rPr>
        <w:t>. Az adatvédelmi incidenseket, folyamatosan monitoroz</w:t>
      </w:r>
      <w:r w:rsidR="00C03297" w:rsidRPr="00B06641">
        <w:rPr>
          <w:rFonts w:ascii="Calibri Light" w:hAnsi="Calibri Light" w:cs="Calibri Light"/>
        </w:rPr>
        <w:t xml:space="preserve">zuk </w:t>
      </w:r>
      <w:r w:rsidR="009C3A14" w:rsidRPr="00B06641">
        <w:rPr>
          <w:rFonts w:ascii="Calibri Light" w:hAnsi="Calibri Light" w:cs="Calibri Light"/>
        </w:rPr>
        <w:t>és kezel</w:t>
      </w:r>
      <w:r w:rsidR="00C03297" w:rsidRPr="00B06641">
        <w:rPr>
          <w:rFonts w:ascii="Calibri Light" w:hAnsi="Calibri Light" w:cs="Calibri Light"/>
        </w:rPr>
        <w:t>jük.</w:t>
      </w:r>
      <w:r w:rsidR="009C3A14" w:rsidRPr="00B06641">
        <w:rPr>
          <w:rFonts w:ascii="Calibri Light" w:hAnsi="Calibri Light" w:cs="Calibri Light"/>
        </w:rPr>
        <w:t xml:space="preserve"> Titkosítás esetében az aszimmetrikus kódolás eredményeképpen a dekódoló kulcs ismerete nélkül a titkosított adatfolyam nem fejthető vissza.</w:t>
      </w:r>
    </w:p>
    <w:p w14:paraId="7BD9FB9D" w14:textId="4D8EB0ED" w:rsidR="009C3A14" w:rsidRPr="00B06641" w:rsidRDefault="009C3A14" w:rsidP="009C3A14">
      <w:pPr>
        <w:pStyle w:val="BodyText1"/>
        <w:rPr>
          <w:rFonts w:ascii="Calibri Light" w:hAnsi="Calibri Light" w:cs="Calibri Light"/>
        </w:rPr>
      </w:pPr>
      <w:r w:rsidRPr="00B06641">
        <w:rPr>
          <w:rFonts w:ascii="Calibri Light" w:hAnsi="Calibri Light" w:cs="Calibri Light"/>
        </w:rPr>
        <w:t xml:space="preserve">Annak a folyamatnak a részeként, amely során Ön a rendelkezésünkre bocsátja a személyes adatait, ezek az adatok az interneten keresztül is továbbításra kerülhetnek. Annak ellenére, hogy minden szükséges intézkedést megteszünk az Ön által a rendelkezésünkre bocsátott személyes adatok védelme érdekében, </w:t>
      </w:r>
      <w:r w:rsidRPr="00B06641">
        <w:rPr>
          <w:rFonts w:ascii="Calibri Light" w:hAnsi="Calibri Light" w:cs="Calibri Light"/>
        </w:rPr>
        <w:lastRenderedPageBreak/>
        <w:t>az interneten történő adattovábbítás nem tekinthető teljes mértékben biztonságosnak. Ennek megfelelően, Önnek tudomásul kell vennie és el kell fogadnia, hogy a weblapunkon, vagy más Ön által használat rendszeren keresztül történő adattovábbítás biztonságáért nem tudunk teljes felelősséget vállalni, és az ilyen módon történő továbbítás az Ön saját felelősségére történhet</w:t>
      </w:r>
      <w:r w:rsidR="00C03297" w:rsidRPr="00B06641">
        <w:rPr>
          <w:rFonts w:ascii="Calibri Light" w:hAnsi="Calibri Light" w:cs="Calibri Light"/>
        </w:rPr>
        <w:t xml:space="preserve">, hiszen ezt a továbbítást Ön teszi meg. </w:t>
      </w:r>
      <w:r w:rsidRPr="00B06641">
        <w:rPr>
          <w:rFonts w:ascii="Calibri Light" w:hAnsi="Calibri Light" w:cs="Calibri Light"/>
        </w:rPr>
        <w:t xml:space="preserve">Amint az Ön személyes adata azonban megérkezik a rendszereinkbe, szigorú eljárásokat tartunk be a biztonság érdekében, és a jogellenes hozzáférés megakadályozása céljából. </w:t>
      </w:r>
    </w:p>
    <w:p w14:paraId="3A0E4156" w14:textId="0950B865" w:rsidR="002F0AC5" w:rsidRPr="00B06641" w:rsidRDefault="002F0AC5" w:rsidP="00550DF8">
      <w:pPr>
        <w:pStyle w:val="BodyText1"/>
        <w:rPr>
          <w:rFonts w:ascii="Calibri Light" w:hAnsi="Calibri Light" w:cs="Calibri Light"/>
        </w:rPr>
      </w:pPr>
      <w:r w:rsidRPr="00B06641">
        <w:rPr>
          <w:rFonts w:ascii="Calibri Light" w:hAnsi="Calibri Light" w:cs="Calibri Light"/>
        </w:rPr>
        <w:t xml:space="preserve">A papíralapú dokumentumok és valamennyi papíralapon kezelt személyes adat esetén az adatbiztonságról az illetéktelen személyek által hozzá nem férhető </w:t>
      </w:r>
      <w:r w:rsidRPr="00B06641">
        <w:rPr>
          <w:rFonts w:ascii="Calibri Light" w:hAnsi="Calibri Light" w:cs="Calibri Light"/>
        </w:rPr>
        <w:t>helyen történő tárolás útján gondoskod</w:t>
      </w:r>
      <w:r w:rsidR="00C03297" w:rsidRPr="00B06641">
        <w:rPr>
          <w:rFonts w:ascii="Calibri Light" w:hAnsi="Calibri Light" w:cs="Calibri Light"/>
        </w:rPr>
        <w:t>unk</w:t>
      </w:r>
      <w:r w:rsidRPr="00B06641">
        <w:rPr>
          <w:rFonts w:ascii="Calibri Light" w:hAnsi="Calibri Light" w:cs="Calibri Light"/>
        </w:rPr>
        <w:t>. Az adatkezelési idő lejártát követően a papíralapú dokumentumokat a égetés útján vagy iratmegsemmisítő gép használatával semmisít</w:t>
      </w:r>
      <w:r w:rsidR="00C03297" w:rsidRPr="00B06641">
        <w:rPr>
          <w:rFonts w:ascii="Calibri Light" w:hAnsi="Calibri Light" w:cs="Calibri Light"/>
        </w:rPr>
        <w:t>jük</w:t>
      </w:r>
      <w:r w:rsidRPr="00B06641">
        <w:rPr>
          <w:rFonts w:ascii="Calibri Light" w:hAnsi="Calibri Light" w:cs="Calibri Light"/>
        </w:rPr>
        <w:t xml:space="preserve"> meg, erre szakmailag felkészített munkavállalók útján.</w:t>
      </w:r>
    </w:p>
    <w:p w14:paraId="2CD32CC1" w14:textId="7DAFA60F" w:rsidR="009C3A14" w:rsidRPr="00B06641" w:rsidRDefault="00550DF8" w:rsidP="009F46B8">
      <w:pPr>
        <w:pStyle w:val="BodyText1"/>
        <w:sectPr w:rsidR="009C3A14" w:rsidRPr="00B06641" w:rsidSect="009C3A14">
          <w:type w:val="continuous"/>
          <w:pgSz w:w="16840" w:h="11907" w:orient="landscape" w:code="9"/>
          <w:pgMar w:top="993" w:right="1701" w:bottom="851" w:left="1701" w:header="720" w:footer="0" w:gutter="0"/>
          <w:cols w:num="2" w:space="720"/>
        </w:sectPr>
      </w:pPr>
      <w:r w:rsidRPr="00B06641">
        <w:rPr>
          <w:rFonts w:ascii="Calibri Light" w:hAnsi="Calibri Light" w:cs="Calibri Light"/>
        </w:rPr>
        <w:t>Weblapjai</w:t>
      </w:r>
      <w:r w:rsidR="00C03297" w:rsidRPr="00B06641">
        <w:rPr>
          <w:rFonts w:ascii="Calibri Light" w:hAnsi="Calibri Light" w:cs="Calibri Light"/>
        </w:rPr>
        <w:t>nk</w:t>
      </w:r>
      <w:r w:rsidRPr="00B06641">
        <w:rPr>
          <w:rFonts w:ascii="Calibri Light" w:hAnsi="Calibri Light" w:cs="Calibri Light"/>
        </w:rPr>
        <w:t>, illetőleg közösségi médiaoldalaink időről időre tartalmazhatnak olyan utalásokat, amelyek harmadik személyek által működtetett weblapokra mutatnak beleértve a</w:t>
      </w:r>
      <w:r w:rsidR="00C03297" w:rsidRPr="00B06641">
        <w:rPr>
          <w:rFonts w:ascii="Calibri Light" w:hAnsi="Calibri Light" w:cs="Calibri Light"/>
        </w:rPr>
        <w:t>kár</w:t>
      </w:r>
      <w:r w:rsidRPr="00B06641">
        <w:rPr>
          <w:rFonts w:ascii="Calibri Light" w:hAnsi="Calibri Light" w:cs="Calibri Light"/>
        </w:rPr>
        <w:t xml:space="preserve"> tagvállalatok weblapjait, illetve a partner hálózatokat is, ezek új adatkezelése nem tartozik az általunk végzett tevékenységek közé.</w:t>
      </w:r>
      <w:bookmarkStart w:id="30" w:name="_Toc36629203"/>
      <w:bookmarkStart w:id="31" w:name="_Toc36629723"/>
      <w:bookmarkStart w:id="32" w:name="_Toc36629760"/>
      <w:bookmarkStart w:id="33" w:name="_Toc36630052"/>
      <w:bookmarkStart w:id="34" w:name="_Toc36628898"/>
    </w:p>
    <w:p w14:paraId="17D21C7A" w14:textId="1974FD3B" w:rsidR="0025067E" w:rsidRPr="00B06641" w:rsidRDefault="00D36522" w:rsidP="0021232D">
      <w:pPr>
        <w:pStyle w:val="Cmsor1"/>
        <w:spacing w:before="240"/>
        <w:ind w:left="357" w:hanging="357"/>
        <w:rPr>
          <w:sz w:val="20"/>
          <w:szCs w:val="20"/>
        </w:rPr>
      </w:pPr>
      <w:bookmarkStart w:id="35" w:name="_Toc66354391"/>
      <w:r w:rsidRPr="00B06641">
        <w:rPr>
          <w:sz w:val="20"/>
          <w:szCs w:val="20"/>
        </w:rPr>
        <w:t xml:space="preserve">Milyen jogok </w:t>
      </w:r>
      <w:r w:rsidR="00705551" w:rsidRPr="00B06641">
        <w:rPr>
          <w:sz w:val="20"/>
          <w:szCs w:val="20"/>
        </w:rPr>
        <w:t>i</w:t>
      </w:r>
      <w:r w:rsidRPr="00B06641">
        <w:rPr>
          <w:sz w:val="20"/>
          <w:szCs w:val="20"/>
        </w:rPr>
        <w:t>llet</w:t>
      </w:r>
      <w:r w:rsidR="00C03297" w:rsidRPr="00B06641">
        <w:rPr>
          <w:sz w:val="20"/>
          <w:szCs w:val="20"/>
        </w:rPr>
        <w:t xml:space="preserve">nek </w:t>
      </w:r>
      <w:r w:rsidRPr="00B06641">
        <w:rPr>
          <w:sz w:val="20"/>
          <w:szCs w:val="20"/>
        </w:rPr>
        <w:t>meg</w:t>
      </w:r>
      <w:r w:rsidR="00C31984" w:rsidRPr="00B06641">
        <w:rPr>
          <w:sz w:val="20"/>
          <w:szCs w:val="20"/>
        </w:rPr>
        <w:t xml:space="preserve"> </w:t>
      </w:r>
      <w:r w:rsidRPr="00B06641">
        <w:rPr>
          <w:sz w:val="20"/>
          <w:szCs w:val="20"/>
        </w:rPr>
        <w:t>az adatkezelés során?</w:t>
      </w:r>
      <w:bookmarkEnd w:id="30"/>
      <w:bookmarkEnd w:id="31"/>
      <w:bookmarkEnd w:id="32"/>
      <w:bookmarkEnd w:id="33"/>
      <w:bookmarkEnd w:id="35"/>
      <w:r w:rsidRPr="00B06641">
        <w:rPr>
          <w:sz w:val="20"/>
          <w:szCs w:val="20"/>
        </w:rPr>
        <w:t xml:space="preserve"> </w:t>
      </w:r>
      <w:bookmarkEnd w:id="34"/>
    </w:p>
    <w:p w14:paraId="1DBEF988" w14:textId="77777777" w:rsidR="00C03297" w:rsidRPr="00B06641" w:rsidRDefault="00C03297" w:rsidP="00C32970">
      <w:pPr>
        <w:rPr>
          <w:rFonts w:ascii="Calibri Light" w:hAnsi="Calibri Light" w:cs="Calibri Light"/>
        </w:rPr>
        <w:sectPr w:rsidR="00C03297" w:rsidRPr="00B06641" w:rsidSect="00D36522">
          <w:type w:val="continuous"/>
          <w:pgSz w:w="16840" w:h="11907" w:orient="landscape" w:code="9"/>
          <w:pgMar w:top="993" w:right="1701" w:bottom="851" w:left="1701" w:header="720" w:footer="0" w:gutter="0"/>
          <w:cols w:space="720"/>
        </w:sectPr>
      </w:pPr>
    </w:p>
    <w:p w14:paraId="2FAE464F" w14:textId="5C8CB9C1" w:rsidR="009C3A14" w:rsidRPr="00B06641" w:rsidRDefault="009C3A14" w:rsidP="00C32970">
      <w:pPr>
        <w:rPr>
          <w:rFonts w:ascii="Calibri Light" w:hAnsi="Calibri Light" w:cs="Calibri Light"/>
        </w:rPr>
      </w:pPr>
      <w:r w:rsidRPr="00B06641">
        <w:rPr>
          <w:rFonts w:ascii="Calibri Light" w:hAnsi="Calibri Light" w:cs="Calibri Light"/>
        </w:rPr>
        <w:t xml:space="preserve">Az Ön adatvédelmi jogait és jogorvoslati lehetőségeit, és azok korlátozásait részletesen a GDPR tartalmazza (különösen a GDPR 15., 16., 17., 18., 19., 21., 22., 77., 78., 79. és 82. cikkei). Ön az adatairól bármikor tájékoztatást kérhet, bármikor kérelmezheti adatainak helyesbítését, törlését vagy kezelésük korlátozását, egyébiránt a jogos érdeken alapuló adatkezelés ellen tiltakozhat. Az alábbiakban összefoglaljuk a legfontosabb rendelkezéseket. </w:t>
      </w:r>
      <w:r w:rsidR="00B21576" w:rsidRPr="00B06641">
        <w:rPr>
          <w:rFonts w:ascii="Calibri Light" w:hAnsi="Calibri Light" w:cs="Calibri Light"/>
        </w:rPr>
        <w:t>K</w:t>
      </w:r>
      <w:r w:rsidRPr="00B06641">
        <w:rPr>
          <w:rFonts w:ascii="Calibri Light" w:hAnsi="Calibri Light" w:cs="Calibri Light"/>
        </w:rPr>
        <w:t>ülönösen az alábbiakra hívj</w:t>
      </w:r>
      <w:r w:rsidR="00B21576" w:rsidRPr="00B06641">
        <w:rPr>
          <w:rFonts w:ascii="Calibri Light" w:hAnsi="Calibri Light" w:cs="Calibri Light"/>
        </w:rPr>
        <w:t>uk</w:t>
      </w:r>
      <w:r w:rsidRPr="00B06641">
        <w:rPr>
          <w:rFonts w:ascii="Calibri Light" w:hAnsi="Calibri Light" w:cs="Calibri Light"/>
        </w:rPr>
        <w:t xml:space="preserve"> fel a figyelmét a tájékoztatás megadása során: Ön jogosult arra, hogy a saját helyzetével kapcsolatos okokból bármikor tiltakozzon személyes adatainak jogos érdekéből eredő kezelés</w:t>
      </w:r>
      <w:r w:rsidR="00213B22" w:rsidRPr="00B06641">
        <w:rPr>
          <w:rFonts w:ascii="Calibri Light" w:hAnsi="Calibri Light" w:cs="Calibri Light"/>
        </w:rPr>
        <w:t>ünk</w:t>
      </w:r>
      <w:r w:rsidRPr="00B06641">
        <w:rPr>
          <w:rFonts w:ascii="Calibri Light" w:hAnsi="Calibri Light" w:cs="Calibri Light"/>
        </w:rPr>
        <w:t xml:space="preserve"> ellen. Ebben az esetben a személyes adatokat nem kezelhet</w:t>
      </w:r>
      <w:r w:rsidR="00AC4B9E" w:rsidRPr="00B06641">
        <w:rPr>
          <w:rFonts w:ascii="Calibri Light" w:hAnsi="Calibri Light" w:cs="Calibri Light"/>
        </w:rPr>
        <w:t>jük</w:t>
      </w:r>
      <w:r w:rsidRPr="00B06641">
        <w:rPr>
          <w:rFonts w:ascii="Calibri Light" w:hAnsi="Calibri Light" w:cs="Calibri Light"/>
        </w:rPr>
        <w:t xml:space="preserve"> tovább, kivéve, ha a bizonyítj</w:t>
      </w:r>
      <w:r w:rsidR="00AC4B9E" w:rsidRPr="00B06641">
        <w:rPr>
          <w:rFonts w:ascii="Calibri Light" w:hAnsi="Calibri Light" w:cs="Calibri Light"/>
        </w:rPr>
        <w:t>uk</w:t>
      </w:r>
      <w:r w:rsidRPr="00B06641">
        <w:rPr>
          <w:rFonts w:ascii="Calibri Light" w:hAnsi="Calibri Light" w:cs="Calibri Light"/>
        </w:rPr>
        <w:t>, hogy az adatkezelést olyan kényszerítő erejű jogos okok indokolják, amelyek elsőbbséget élveznek az Ön érdekeivel, jogaival és szabadságaival szemben, vagy amelyek jogi igények előterjesztéséhez, érvényesítéséhez vagy védelméhez kapcsolódnak. Ha a személyes adatok kezelése közvetlen üzletszerzés érdekében történik, Ön jogosult arra, hogy bármikor tiltakozzon az Önre vonatkozó személyes adatok e célból történő kezelése ellen. Ha Ön tiltakozik a személyes adatok közvetlen üzletszerzés érdekében történő kezelése ellen, akkor a személyes adatok a továbbiakban e célból nem kezelhetők.</w:t>
      </w:r>
    </w:p>
    <w:p w14:paraId="6BA52E99" w14:textId="05CFB3BC" w:rsidR="002965D4" w:rsidRPr="00B06641" w:rsidRDefault="00990369" w:rsidP="00C32970">
      <w:pPr>
        <w:rPr>
          <w:rFonts w:ascii="Calibri Light" w:hAnsi="Calibri Light" w:cs="Calibri Light"/>
          <w:b/>
        </w:rPr>
      </w:pPr>
      <w:r w:rsidRPr="00B06641">
        <w:rPr>
          <w:rFonts w:ascii="Calibri Light" w:hAnsi="Calibri Light" w:cs="Calibri Light"/>
          <w:b/>
        </w:rPr>
        <w:t xml:space="preserve">Amennyiben szeretné </w:t>
      </w:r>
      <w:r w:rsidR="00C32970" w:rsidRPr="00B06641">
        <w:rPr>
          <w:rFonts w:ascii="Calibri Light" w:hAnsi="Calibri Light" w:cs="Calibri Light"/>
          <w:b/>
        </w:rPr>
        <w:t xml:space="preserve">jogait gyakorolni (adatinak továbbítását, törlését, </w:t>
      </w:r>
      <w:r w:rsidR="00153BAF" w:rsidRPr="00B06641">
        <w:rPr>
          <w:rFonts w:ascii="Calibri Light" w:hAnsi="Calibri Light" w:cs="Calibri Light"/>
          <w:b/>
        </w:rPr>
        <w:t>helyesbítését</w:t>
      </w:r>
      <w:r w:rsidR="00C32970" w:rsidRPr="00B06641">
        <w:rPr>
          <w:rFonts w:ascii="Calibri Light" w:hAnsi="Calibri Light" w:cs="Calibri Light"/>
          <w:b/>
        </w:rPr>
        <w:t xml:space="preserve"> stb.</w:t>
      </w:r>
      <w:r w:rsidR="009C3A14" w:rsidRPr="00B06641">
        <w:rPr>
          <w:rFonts w:ascii="Calibri Light" w:hAnsi="Calibri Light" w:cs="Calibri Light"/>
          <w:b/>
        </w:rPr>
        <w:t xml:space="preserve"> </w:t>
      </w:r>
      <w:r w:rsidR="00C32970" w:rsidRPr="00B06641">
        <w:rPr>
          <w:rFonts w:ascii="Calibri Light" w:hAnsi="Calibri Light" w:cs="Calibri Light"/>
          <w:b/>
        </w:rPr>
        <w:t>kérné) forduljon hozzánk bizalommal elérhetőségeink bármelyikén vagy.</w:t>
      </w:r>
      <w:r w:rsidR="001202F8" w:rsidRPr="00B06641">
        <w:rPr>
          <w:rFonts w:ascii="Calibri Light" w:hAnsi="Calibri Light" w:cs="Calibri Light"/>
          <w:b/>
        </w:rPr>
        <w:t xml:space="preserve"> Az </w:t>
      </w:r>
      <w:r w:rsidR="009C3A14" w:rsidRPr="00B06641">
        <w:rPr>
          <w:rFonts w:ascii="Calibri Light" w:hAnsi="Calibri Light" w:cs="Calibri Light"/>
          <w:b/>
        </w:rPr>
        <w:t xml:space="preserve">adatkezelés során különösen az </w:t>
      </w:r>
      <w:r w:rsidR="001202F8" w:rsidRPr="00B06641">
        <w:rPr>
          <w:rFonts w:ascii="Calibri Light" w:hAnsi="Calibri Light" w:cs="Calibri Light"/>
          <w:b/>
        </w:rPr>
        <w:t>alábbi jogok illetik meg Önt</w:t>
      </w:r>
      <w:r w:rsidR="00CC3228" w:rsidRPr="00B06641">
        <w:rPr>
          <w:rFonts w:ascii="Calibri Light" w:hAnsi="Calibri Light" w:cs="Calibri Light"/>
          <w:b/>
        </w:rPr>
        <w:t>:</w:t>
      </w:r>
    </w:p>
    <w:p w14:paraId="69E4A010" w14:textId="1190A547" w:rsidR="001202F8" w:rsidRPr="00B06641" w:rsidRDefault="00B67FBA" w:rsidP="00B67FBA">
      <w:pPr>
        <w:pStyle w:val="Cmsor2"/>
        <w:numPr>
          <w:ilvl w:val="0"/>
          <w:numId w:val="0"/>
        </w:numPr>
        <w:ind w:left="720" w:hanging="720"/>
        <w:rPr>
          <w:sz w:val="20"/>
          <w:szCs w:val="20"/>
        </w:rPr>
      </w:pPr>
      <w:bookmarkStart w:id="36" w:name="_Toc36628899"/>
      <w:r>
        <w:rPr>
          <w:sz w:val="20"/>
          <w:szCs w:val="20"/>
        </w:rPr>
        <w:t>A</w:t>
      </w:r>
      <w:r w:rsidR="008D69BA" w:rsidRPr="00B06641">
        <w:rPr>
          <w:sz w:val="20"/>
          <w:szCs w:val="20"/>
        </w:rPr>
        <w:t xml:space="preserve"> </w:t>
      </w:r>
      <w:r w:rsidR="001202F8" w:rsidRPr="00B06641">
        <w:rPr>
          <w:sz w:val="20"/>
          <w:szCs w:val="20"/>
        </w:rPr>
        <w:t>tájékoztatás</w:t>
      </w:r>
      <w:r w:rsidR="009C3A14" w:rsidRPr="00B06641">
        <w:rPr>
          <w:sz w:val="20"/>
          <w:szCs w:val="20"/>
        </w:rPr>
        <w:t xml:space="preserve">hoz való </w:t>
      </w:r>
      <w:r w:rsidR="001202F8" w:rsidRPr="00B06641">
        <w:rPr>
          <w:sz w:val="20"/>
          <w:szCs w:val="20"/>
        </w:rPr>
        <w:t>jog</w:t>
      </w:r>
      <w:bookmarkEnd w:id="36"/>
    </w:p>
    <w:p w14:paraId="74B6A069" w14:textId="7A2DBF44" w:rsidR="000A5556" w:rsidRPr="00B06641" w:rsidRDefault="000A5556" w:rsidP="000A5556">
      <w:pPr>
        <w:rPr>
          <w:rFonts w:ascii="Calibri Light" w:hAnsi="Calibri Light" w:cs="Calibri Light"/>
        </w:rPr>
      </w:pPr>
      <w:r w:rsidRPr="00B06641">
        <w:rPr>
          <w:rFonts w:ascii="Calibri Light" w:hAnsi="Calibri Light" w:cs="Calibri Light"/>
        </w:rPr>
        <w:t>Amennyiben Önre vonatkozó személyes adatot kezel</w:t>
      </w:r>
      <w:r w:rsidR="00AC4B9E" w:rsidRPr="00B06641">
        <w:rPr>
          <w:rFonts w:ascii="Calibri Light" w:hAnsi="Calibri Light" w:cs="Calibri Light"/>
        </w:rPr>
        <w:t>ünk</w:t>
      </w:r>
      <w:r w:rsidRPr="00B06641">
        <w:rPr>
          <w:rFonts w:ascii="Calibri Light" w:hAnsi="Calibri Light" w:cs="Calibri Light"/>
        </w:rPr>
        <w:t>, a</w:t>
      </w:r>
      <w:r w:rsidR="00AC4B9E" w:rsidRPr="00B06641">
        <w:rPr>
          <w:rFonts w:ascii="Calibri Light" w:hAnsi="Calibri Light" w:cs="Calibri Light"/>
        </w:rPr>
        <w:t>kkor</w:t>
      </w:r>
      <w:r w:rsidRPr="00B06641">
        <w:rPr>
          <w:rFonts w:ascii="Calibri Light" w:hAnsi="Calibri Light" w:cs="Calibri Light"/>
        </w:rPr>
        <w:t xml:space="preserve"> köteles</w:t>
      </w:r>
      <w:r w:rsidR="00AC4B9E" w:rsidRPr="00B06641">
        <w:rPr>
          <w:rFonts w:ascii="Calibri Light" w:hAnsi="Calibri Light" w:cs="Calibri Light"/>
        </w:rPr>
        <w:t>ek vagyunk</w:t>
      </w:r>
      <w:r w:rsidRPr="00B06641">
        <w:rPr>
          <w:rFonts w:ascii="Calibri Light" w:hAnsi="Calibri Light" w:cs="Calibri Light"/>
        </w:rPr>
        <w:t xml:space="preserve"> Önnek tájékoztatást nyújtani – az Ön erre irányuló kérelme nélkül is – </w:t>
      </w:r>
      <w:r w:rsidRPr="00B06641">
        <w:rPr>
          <w:rFonts w:ascii="Calibri Light" w:hAnsi="Calibri Light" w:cs="Calibri Light"/>
        </w:rPr>
        <w:t xml:space="preserve">az adatkezelés legfontosabb jellemzőiről, így az adatkezelés céljáról, jogalapjáról, időtartamáról, </w:t>
      </w:r>
      <w:r w:rsidR="00AC4B9E" w:rsidRPr="00B06641">
        <w:rPr>
          <w:rFonts w:ascii="Calibri Light" w:hAnsi="Calibri Light" w:cs="Calibri Light"/>
        </w:rPr>
        <w:t xml:space="preserve">a </w:t>
      </w:r>
      <w:r w:rsidRPr="00B06641">
        <w:rPr>
          <w:rFonts w:ascii="Calibri Light" w:hAnsi="Calibri Light" w:cs="Calibri Light"/>
        </w:rPr>
        <w:t>képviselő</w:t>
      </w:r>
      <w:r w:rsidR="00AC4B9E" w:rsidRPr="00B06641">
        <w:rPr>
          <w:rFonts w:ascii="Calibri Light" w:hAnsi="Calibri Light" w:cs="Calibri Light"/>
        </w:rPr>
        <w:t xml:space="preserve">nk </w:t>
      </w:r>
      <w:r w:rsidRPr="00B06641">
        <w:rPr>
          <w:rFonts w:ascii="Calibri Light" w:hAnsi="Calibri Light" w:cs="Calibri Light"/>
        </w:rPr>
        <w:t>személyéről és elérhetőségéről, az adatvédelmi tisztviselő</w:t>
      </w:r>
      <w:r w:rsidR="00AC4B9E" w:rsidRPr="00B06641">
        <w:rPr>
          <w:rFonts w:ascii="Calibri Light" w:hAnsi="Calibri Light" w:cs="Calibri Light"/>
        </w:rPr>
        <w:t>nk</w:t>
      </w:r>
      <w:r w:rsidRPr="00B06641">
        <w:rPr>
          <w:rFonts w:ascii="Calibri Light" w:hAnsi="Calibri Light" w:cs="Calibri Light"/>
        </w:rPr>
        <w:t xml:space="preserve"> elérhetőségéről, a személyes adatok címzettjeiről, jogos érdeken alapuló adatkezelés esetén </w:t>
      </w:r>
      <w:r w:rsidR="00AC4B9E" w:rsidRPr="00B06641">
        <w:rPr>
          <w:rFonts w:ascii="Calibri Light" w:hAnsi="Calibri Light" w:cs="Calibri Light"/>
        </w:rPr>
        <w:t>a mi</w:t>
      </w:r>
      <w:r w:rsidRPr="00B06641">
        <w:rPr>
          <w:rFonts w:ascii="Calibri Light" w:hAnsi="Calibri Light" w:cs="Calibri Light"/>
        </w:rPr>
        <w:t xml:space="preserve"> és/vagy harmadik fél jogos érdekéről, illetve az Ön adatkezeléssel kapcsolatos jogairól és jogorvoslati lehetőségeiről (ideértve a felügyeleti hatósághoz történő panasz benyújtásának jogát), továbbá, amennyiben nem Ön az adatok forrása, úgy a személyes adatok forrásáról és az érintett személyes adatok kategóriáiról, amennyiben Ön még nem rendelkezik ezekkel az információkkal. </w:t>
      </w:r>
      <w:r w:rsidR="00503719" w:rsidRPr="00B06641">
        <w:rPr>
          <w:rFonts w:ascii="Calibri Light" w:hAnsi="Calibri Light" w:cs="Calibri Light"/>
        </w:rPr>
        <w:t>E</w:t>
      </w:r>
      <w:r w:rsidRPr="00B06641">
        <w:rPr>
          <w:rFonts w:ascii="Calibri Light" w:hAnsi="Calibri Light" w:cs="Calibri Light"/>
        </w:rPr>
        <w:t>zt a tájékoztatást a jelen tájékoztatónak az Ön rendelkezésre bocsátásával adj</w:t>
      </w:r>
      <w:r w:rsidR="00503719" w:rsidRPr="00B06641">
        <w:rPr>
          <w:rFonts w:ascii="Calibri Light" w:hAnsi="Calibri Light" w:cs="Calibri Light"/>
        </w:rPr>
        <w:t>uk</w:t>
      </w:r>
      <w:r w:rsidRPr="00B06641">
        <w:rPr>
          <w:rFonts w:ascii="Calibri Light" w:hAnsi="Calibri Light" w:cs="Calibri Light"/>
        </w:rPr>
        <w:t xml:space="preserve"> meg.</w:t>
      </w:r>
    </w:p>
    <w:p w14:paraId="36865E97" w14:textId="6EB3B803" w:rsidR="008A4426" w:rsidRPr="00B06641" w:rsidRDefault="008A4426" w:rsidP="000A5556">
      <w:pPr>
        <w:rPr>
          <w:rFonts w:ascii="Calibri Light" w:hAnsi="Calibri Light" w:cs="Calibri Light"/>
        </w:rPr>
      </w:pPr>
      <w:r w:rsidRPr="00B06641">
        <w:rPr>
          <w:rFonts w:ascii="Calibri Light" w:hAnsi="Calibri Light" w:cs="Calibri Light"/>
        </w:rPr>
        <w:t>A tájékoztatáshoz való jogról a GDPR 1</w:t>
      </w:r>
      <w:r w:rsidR="00815495" w:rsidRPr="00B06641">
        <w:rPr>
          <w:rFonts w:ascii="Calibri Light" w:hAnsi="Calibri Light" w:cs="Calibri Light"/>
        </w:rPr>
        <w:t>3-14</w:t>
      </w:r>
      <w:r w:rsidRPr="00B06641">
        <w:rPr>
          <w:rFonts w:ascii="Calibri Light" w:hAnsi="Calibri Light" w:cs="Calibri Light"/>
        </w:rPr>
        <w:t xml:space="preserve">. cikkében </w:t>
      </w:r>
      <w:r w:rsidR="000A5556" w:rsidRPr="00B06641">
        <w:rPr>
          <w:rFonts w:ascii="Calibri Light" w:hAnsi="Calibri Light" w:cs="Calibri Light"/>
        </w:rPr>
        <w:t xml:space="preserve">is </w:t>
      </w:r>
      <w:r w:rsidRPr="00B06641">
        <w:rPr>
          <w:rFonts w:ascii="Calibri Light" w:hAnsi="Calibri Light" w:cs="Calibri Light"/>
        </w:rPr>
        <w:t>olvashat.</w:t>
      </w:r>
    </w:p>
    <w:p w14:paraId="036047B0" w14:textId="63E09AE8" w:rsidR="001202F8" w:rsidRPr="00B06641" w:rsidRDefault="008D69BA" w:rsidP="00B67FBA">
      <w:pPr>
        <w:pStyle w:val="Cmsor2"/>
        <w:numPr>
          <w:ilvl w:val="0"/>
          <w:numId w:val="0"/>
        </w:numPr>
        <w:ind w:left="720" w:hanging="720"/>
        <w:rPr>
          <w:sz w:val="20"/>
          <w:szCs w:val="20"/>
        </w:rPr>
      </w:pPr>
      <w:bookmarkStart w:id="37" w:name="_Toc36628900"/>
      <w:r w:rsidRPr="00B06641">
        <w:rPr>
          <w:sz w:val="20"/>
          <w:szCs w:val="20"/>
        </w:rPr>
        <w:t xml:space="preserve">A </w:t>
      </w:r>
      <w:r w:rsidR="001202F8" w:rsidRPr="00B06641">
        <w:rPr>
          <w:sz w:val="20"/>
          <w:szCs w:val="20"/>
        </w:rPr>
        <w:t>hozzáférési jog</w:t>
      </w:r>
      <w:bookmarkEnd w:id="37"/>
    </w:p>
    <w:p w14:paraId="192FFFAB" w14:textId="0413A9D7" w:rsidR="008A4426" w:rsidRPr="00B06641" w:rsidRDefault="002F0A2C" w:rsidP="000A5556">
      <w:pPr>
        <w:rPr>
          <w:rFonts w:ascii="Calibri Light" w:hAnsi="Calibri Light" w:cs="Calibri Light"/>
        </w:rPr>
      </w:pPr>
      <w:r w:rsidRPr="00B06641">
        <w:rPr>
          <w:rFonts w:ascii="Calibri Light" w:hAnsi="Calibri Light" w:cs="Calibri Light"/>
        </w:rPr>
        <w:t xml:space="preserve">Ön tájékoztatást kérhet arról, hogy </w:t>
      </w:r>
      <w:r w:rsidR="000A5556" w:rsidRPr="00B06641">
        <w:rPr>
          <w:rFonts w:ascii="Calibri Light" w:hAnsi="Calibri Light" w:cs="Calibri Light"/>
        </w:rPr>
        <w:t>rész</w:t>
      </w:r>
      <w:r w:rsidR="00503719" w:rsidRPr="00B06641">
        <w:rPr>
          <w:rFonts w:ascii="Calibri Light" w:hAnsi="Calibri Light" w:cs="Calibri Light"/>
        </w:rPr>
        <w:t>ünkről</w:t>
      </w:r>
      <w:r w:rsidR="000A5556" w:rsidRPr="00B06641">
        <w:rPr>
          <w:rFonts w:ascii="Calibri Light" w:hAnsi="Calibri Light" w:cs="Calibri Light"/>
        </w:rPr>
        <w:t xml:space="preserve"> </w:t>
      </w:r>
      <w:r w:rsidRPr="00B06641">
        <w:rPr>
          <w:rFonts w:ascii="Calibri Light" w:hAnsi="Calibri Light" w:cs="Calibri Light"/>
        </w:rPr>
        <w:t>történik-e Önre vonatkozó adatkezelés, és ha igen, akkor mely adatait és milyen feltételekkel kezel</w:t>
      </w:r>
      <w:r w:rsidR="00C026E6" w:rsidRPr="00B06641">
        <w:rPr>
          <w:rFonts w:ascii="Calibri Light" w:hAnsi="Calibri Light" w:cs="Calibri Light"/>
        </w:rPr>
        <w:t>jük</w:t>
      </w:r>
      <w:r w:rsidRPr="00B06641">
        <w:rPr>
          <w:rFonts w:ascii="Calibri Light" w:hAnsi="Calibri Light" w:cs="Calibri Light"/>
        </w:rPr>
        <w:t>. A lekérdezhető feltételek a fenti tájékoztatási jognál is részletezettek</w:t>
      </w:r>
      <w:r w:rsidR="000A5556" w:rsidRPr="00B06641">
        <w:rPr>
          <w:rFonts w:ascii="Calibri Light" w:hAnsi="Calibri Light" w:cs="Calibri Light"/>
        </w:rPr>
        <w:t>, ilyenek az adatkezelés céljai, az érintett személyes adatok kategóriái, a személyes adatok címzettjei, az adatkezelés (tervezett) időtartama, az érintett jogai és jogorvoslati lehetőségei (ideértve a felügyeleti hatósághoz történő panasz benyújtásának jogát), továbbá az adatok nem Öntől való gyűjtése esetén ezek forrására vonatkozó információ</w:t>
      </w:r>
      <w:r w:rsidR="00503719" w:rsidRPr="00B06641">
        <w:rPr>
          <w:rFonts w:ascii="Calibri Light" w:hAnsi="Calibri Light" w:cs="Calibri Light"/>
        </w:rPr>
        <w:t>k</w:t>
      </w:r>
      <w:r w:rsidRPr="00B06641">
        <w:rPr>
          <w:rFonts w:ascii="Calibri Light" w:hAnsi="Calibri Light" w:cs="Calibri Light"/>
        </w:rPr>
        <w:t>.</w:t>
      </w:r>
      <w:r w:rsidR="001B494E" w:rsidRPr="00B06641">
        <w:rPr>
          <w:rFonts w:ascii="Calibri Light" w:hAnsi="Calibri Light" w:cs="Calibri Light"/>
        </w:rPr>
        <w:t xml:space="preserve"> </w:t>
      </w:r>
    </w:p>
    <w:p w14:paraId="3155D493" w14:textId="334706DD" w:rsidR="000A5556" w:rsidRPr="00B06641" w:rsidRDefault="000A5556" w:rsidP="000A5556">
      <w:pPr>
        <w:rPr>
          <w:rFonts w:ascii="Calibri Light" w:hAnsi="Calibri Light" w:cs="Calibri Light"/>
        </w:rPr>
      </w:pPr>
      <w:r w:rsidRPr="00B06641">
        <w:rPr>
          <w:rFonts w:ascii="Calibri Light" w:hAnsi="Calibri Light" w:cs="Calibri Light"/>
        </w:rPr>
        <w:t>Az Ön kérése esetén az adatkezelés tárgyát képező személyes adatok másolatát az Ön rendelkezésére bocsátj</w:t>
      </w:r>
      <w:r w:rsidR="00503719" w:rsidRPr="00B06641">
        <w:rPr>
          <w:rFonts w:ascii="Calibri Light" w:hAnsi="Calibri Light" w:cs="Calibri Light"/>
        </w:rPr>
        <w:t>uk</w:t>
      </w:r>
      <w:r w:rsidRPr="00B06641">
        <w:rPr>
          <w:rFonts w:ascii="Calibri Light" w:hAnsi="Calibri Light" w:cs="Calibri Light"/>
        </w:rPr>
        <w:t>. Az Ön által kért további másolatokért az adminisztratív költségeken alapuló, ésszerű mértékű díjat számíthat</w:t>
      </w:r>
      <w:r w:rsidR="00503719" w:rsidRPr="00B06641">
        <w:rPr>
          <w:rFonts w:ascii="Calibri Light" w:hAnsi="Calibri Light" w:cs="Calibri Light"/>
        </w:rPr>
        <w:t>unk</w:t>
      </w:r>
      <w:r w:rsidRPr="00B06641">
        <w:rPr>
          <w:rFonts w:ascii="Calibri Light" w:hAnsi="Calibri Light" w:cs="Calibri Light"/>
        </w:rPr>
        <w:t xml:space="preserve"> fel. Ha Ön elektronikus úton nyújtotta be a kérelmet, az információkat széles körben használt elektronikus formátumban kell </w:t>
      </w:r>
      <w:r w:rsidR="00503719" w:rsidRPr="00B06641">
        <w:rPr>
          <w:rFonts w:ascii="Calibri Light" w:hAnsi="Calibri Light" w:cs="Calibri Light"/>
        </w:rPr>
        <w:t xml:space="preserve">az Ön </w:t>
      </w:r>
      <w:r w:rsidRPr="00B06641">
        <w:rPr>
          <w:rFonts w:ascii="Calibri Light" w:hAnsi="Calibri Light" w:cs="Calibri Light"/>
        </w:rPr>
        <w:t>rendelkezés</w:t>
      </w:r>
      <w:r w:rsidR="00503719" w:rsidRPr="00B06641">
        <w:rPr>
          <w:rFonts w:ascii="Calibri Light" w:hAnsi="Calibri Light" w:cs="Calibri Light"/>
        </w:rPr>
        <w:t>é</w:t>
      </w:r>
      <w:r w:rsidRPr="00B06641">
        <w:rPr>
          <w:rFonts w:ascii="Calibri Light" w:hAnsi="Calibri Light" w:cs="Calibri Light"/>
        </w:rPr>
        <w:t xml:space="preserve">re bocsátani, kivéve, </w:t>
      </w:r>
      <w:r w:rsidRPr="00B06641">
        <w:rPr>
          <w:rFonts w:ascii="Calibri Light" w:hAnsi="Calibri Light" w:cs="Calibri Light"/>
        </w:rPr>
        <w:lastRenderedPageBreak/>
        <w:t xml:space="preserve">ha Ön másként kéri. A másolat igénylésére vonatkozó jog nem érintheti hátrányosan mások jogait és szabadságát. </w:t>
      </w:r>
    </w:p>
    <w:p w14:paraId="1286333D" w14:textId="20C491D0" w:rsidR="000A5556" w:rsidRPr="00B06641" w:rsidRDefault="000A5556" w:rsidP="000A5556">
      <w:pPr>
        <w:rPr>
          <w:rFonts w:ascii="Calibri Light" w:hAnsi="Calibri Light" w:cs="Calibri Light"/>
        </w:rPr>
      </w:pPr>
      <w:r w:rsidRPr="00B06641">
        <w:rPr>
          <w:rFonts w:ascii="Calibri Light" w:hAnsi="Calibri Light" w:cs="Calibri Light"/>
        </w:rPr>
        <w:t>A másolat kiadásának lehetőségéről, annak módjáról, esetleges költségeiről és egyéb részleteiről kérésére tájékoztatást a</w:t>
      </w:r>
      <w:r w:rsidR="00503719" w:rsidRPr="00B06641">
        <w:rPr>
          <w:rFonts w:ascii="Calibri Light" w:hAnsi="Calibri Light" w:cs="Calibri Light"/>
        </w:rPr>
        <w:t>dunk.</w:t>
      </w:r>
    </w:p>
    <w:p w14:paraId="3846CACD" w14:textId="6A13BEA8" w:rsidR="008A4426" w:rsidRPr="00B06641" w:rsidRDefault="008A4426" w:rsidP="000A5556">
      <w:pPr>
        <w:rPr>
          <w:rFonts w:ascii="Calibri Light" w:hAnsi="Calibri Light" w:cs="Calibri Light"/>
        </w:rPr>
      </w:pPr>
      <w:r w:rsidRPr="00B06641">
        <w:rPr>
          <w:rFonts w:ascii="Calibri Light" w:hAnsi="Calibri Light" w:cs="Calibri Light"/>
        </w:rPr>
        <w:t xml:space="preserve">A hozzáféréshez való jogról a GDPR </w:t>
      </w:r>
      <w:r w:rsidR="001B494E" w:rsidRPr="00B06641">
        <w:rPr>
          <w:rFonts w:ascii="Calibri Light" w:hAnsi="Calibri Light" w:cs="Calibri Light"/>
        </w:rPr>
        <w:t>15</w:t>
      </w:r>
      <w:r w:rsidRPr="00B06641">
        <w:rPr>
          <w:rFonts w:ascii="Calibri Light" w:hAnsi="Calibri Light" w:cs="Calibri Light"/>
        </w:rPr>
        <w:t>. cikkében olvashat.</w:t>
      </w:r>
    </w:p>
    <w:p w14:paraId="772F47AC" w14:textId="329187C4" w:rsidR="001202F8" w:rsidRPr="00B06641" w:rsidRDefault="008D69BA" w:rsidP="00B67FBA">
      <w:pPr>
        <w:pStyle w:val="Cmsor2"/>
        <w:numPr>
          <w:ilvl w:val="0"/>
          <w:numId w:val="0"/>
        </w:numPr>
        <w:ind w:left="720" w:hanging="720"/>
        <w:rPr>
          <w:sz w:val="20"/>
          <w:szCs w:val="20"/>
        </w:rPr>
      </w:pPr>
      <w:bookmarkStart w:id="38" w:name="_Toc36628901"/>
      <w:r w:rsidRPr="00B06641">
        <w:rPr>
          <w:sz w:val="20"/>
          <w:szCs w:val="20"/>
        </w:rPr>
        <w:t xml:space="preserve">A </w:t>
      </w:r>
      <w:r w:rsidR="001202F8" w:rsidRPr="00B06641">
        <w:rPr>
          <w:sz w:val="20"/>
          <w:szCs w:val="20"/>
        </w:rPr>
        <w:t>helyesbítéshez való jog</w:t>
      </w:r>
      <w:bookmarkEnd w:id="38"/>
    </w:p>
    <w:p w14:paraId="2E6E6BAF" w14:textId="0302D3FC" w:rsidR="001202F8" w:rsidRPr="00B06641" w:rsidRDefault="00F86E58" w:rsidP="001202F8">
      <w:pPr>
        <w:rPr>
          <w:rFonts w:ascii="Calibri Light" w:hAnsi="Calibri Light" w:cs="Calibri Light"/>
        </w:rPr>
      </w:pPr>
      <w:r w:rsidRPr="00B06641">
        <w:rPr>
          <w:rFonts w:ascii="Calibri Light" w:hAnsi="Calibri Light" w:cs="Calibri Light"/>
        </w:rPr>
        <w:t xml:space="preserve">Ön </w:t>
      </w:r>
      <w:r w:rsidR="001B494E" w:rsidRPr="00B06641">
        <w:rPr>
          <w:rFonts w:ascii="Calibri Light" w:hAnsi="Calibri Light" w:cs="Calibri Light"/>
        </w:rPr>
        <w:t>jelezheti</w:t>
      </w:r>
      <w:r w:rsidRPr="00B06641">
        <w:rPr>
          <w:rFonts w:ascii="Calibri Light" w:hAnsi="Calibri Light" w:cs="Calibri Light"/>
        </w:rPr>
        <w:t xml:space="preserve"> felénk</w:t>
      </w:r>
      <w:r w:rsidR="001B494E" w:rsidRPr="00B06641">
        <w:rPr>
          <w:rFonts w:ascii="Calibri Light" w:hAnsi="Calibri Light" w:cs="Calibri Light"/>
        </w:rPr>
        <w:t xml:space="preserve">, hogy a kezelt adatok pontatlanok, és kérheti, hogy azok helyett mi kerüljön feltüntetésre. </w:t>
      </w:r>
      <w:r w:rsidRPr="00B06641">
        <w:rPr>
          <w:rFonts w:ascii="Calibri Light" w:hAnsi="Calibri Light" w:cs="Calibri Light"/>
        </w:rPr>
        <w:t>A</w:t>
      </w:r>
      <w:r w:rsidR="001B494E" w:rsidRPr="00B06641">
        <w:rPr>
          <w:rFonts w:ascii="Calibri Light" w:hAnsi="Calibri Light" w:cs="Calibri Light"/>
        </w:rPr>
        <w:t>mennyiben tudomására jut Önnek, hogy adata pontatlan, vagy helytelen, akkor jelezze felénk mielőbb</w:t>
      </w:r>
      <w:r w:rsidRPr="00B06641">
        <w:rPr>
          <w:rFonts w:ascii="Calibri Light" w:hAnsi="Calibri Light" w:cs="Calibri Light"/>
        </w:rPr>
        <w:t xml:space="preserve"> és javítjuk</w:t>
      </w:r>
      <w:r w:rsidR="001B494E" w:rsidRPr="00B06641">
        <w:rPr>
          <w:rFonts w:ascii="Calibri Light" w:hAnsi="Calibri Light" w:cs="Calibri Light"/>
        </w:rPr>
        <w:t>.</w:t>
      </w:r>
    </w:p>
    <w:p w14:paraId="17F7FFB9" w14:textId="2DD89EA5" w:rsidR="008D69BA" w:rsidRPr="00B06641" w:rsidRDefault="008D69BA" w:rsidP="000A5556">
      <w:pPr>
        <w:rPr>
          <w:rFonts w:ascii="Calibri Light" w:hAnsi="Calibri Light" w:cs="Calibri Light"/>
        </w:rPr>
      </w:pPr>
      <w:r w:rsidRPr="00B06641">
        <w:rPr>
          <w:rFonts w:ascii="Calibri Light" w:hAnsi="Calibri Light" w:cs="Calibri Light"/>
        </w:rPr>
        <w:t xml:space="preserve">A helyesbítéshez való jogról a GDPR </w:t>
      </w:r>
      <w:r w:rsidR="001B494E" w:rsidRPr="00B06641">
        <w:rPr>
          <w:rFonts w:ascii="Calibri Light" w:hAnsi="Calibri Light" w:cs="Calibri Light"/>
        </w:rPr>
        <w:t>16</w:t>
      </w:r>
      <w:r w:rsidRPr="00B06641">
        <w:rPr>
          <w:rFonts w:ascii="Calibri Light" w:hAnsi="Calibri Light" w:cs="Calibri Light"/>
        </w:rPr>
        <w:t xml:space="preserve">. </w:t>
      </w:r>
      <w:r w:rsidR="00D90749" w:rsidRPr="00B06641">
        <w:rPr>
          <w:rFonts w:ascii="Calibri Light" w:hAnsi="Calibri Light" w:cs="Calibri Light"/>
        </w:rPr>
        <w:t xml:space="preserve">és 19. </w:t>
      </w:r>
      <w:r w:rsidRPr="00B06641">
        <w:rPr>
          <w:rFonts w:ascii="Calibri Light" w:hAnsi="Calibri Light" w:cs="Calibri Light"/>
        </w:rPr>
        <w:t>cikkében olvashat.</w:t>
      </w:r>
    </w:p>
    <w:p w14:paraId="12506F83" w14:textId="1C5BC513" w:rsidR="001202F8" w:rsidRPr="00B06641" w:rsidRDefault="008D69BA" w:rsidP="00B67FBA">
      <w:pPr>
        <w:pStyle w:val="Cmsor2"/>
        <w:numPr>
          <w:ilvl w:val="0"/>
          <w:numId w:val="0"/>
        </w:numPr>
        <w:ind w:left="720" w:hanging="720"/>
        <w:rPr>
          <w:sz w:val="20"/>
          <w:szCs w:val="20"/>
        </w:rPr>
      </w:pPr>
      <w:bookmarkStart w:id="39" w:name="_Toc36628902"/>
      <w:r w:rsidRPr="00B06641">
        <w:rPr>
          <w:sz w:val="20"/>
          <w:szCs w:val="20"/>
        </w:rPr>
        <w:t xml:space="preserve">A </w:t>
      </w:r>
      <w:r w:rsidR="001202F8" w:rsidRPr="00B06641">
        <w:rPr>
          <w:sz w:val="20"/>
          <w:szCs w:val="20"/>
        </w:rPr>
        <w:t>törléshez való jog</w:t>
      </w:r>
      <w:bookmarkEnd w:id="39"/>
    </w:p>
    <w:p w14:paraId="4E1417C9" w14:textId="0882E694" w:rsidR="001B494E" w:rsidRPr="00B06641" w:rsidRDefault="001B494E" w:rsidP="001202F8">
      <w:pPr>
        <w:rPr>
          <w:rFonts w:ascii="Calibri Light" w:hAnsi="Calibri Light" w:cs="Calibri Light"/>
        </w:rPr>
      </w:pPr>
      <w:r w:rsidRPr="00B06641">
        <w:rPr>
          <w:rFonts w:ascii="Calibri Light" w:hAnsi="Calibri Light" w:cs="Calibri Light"/>
        </w:rPr>
        <w:t>Ön a</w:t>
      </w:r>
      <w:r w:rsidR="001202F8" w:rsidRPr="00B06641">
        <w:rPr>
          <w:rFonts w:ascii="Calibri Light" w:hAnsi="Calibri Light" w:cs="Calibri Light"/>
        </w:rPr>
        <w:t xml:space="preserve"> jogszabályokban meghatározott esetekben és feltételek mellett kérheti, hogy adatait az adatbázisból </w:t>
      </w:r>
      <w:r w:rsidR="00EF1375" w:rsidRPr="00B06641">
        <w:rPr>
          <w:rFonts w:ascii="Calibri Light" w:hAnsi="Calibri Light" w:cs="Calibri Light"/>
        </w:rPr>
        <w:t xml:space="preserve">késedelem nélkül </w:t>
      </w:r>
      <w:r w:rsidR="001202F8" w:rsidRPr="00B06641">
        <w:rPr>
          <w:rFonts w:ascii="Calibri Light" w:hAnsi="Calibri Light" w:cs="Calibri Light"/>
        </w:rPr>
        <w:t>törölj</w:t>
      </w:r>
      <w:r w:rsidR="00F86E58" w:rsidRPr="00B06641">
        <w:rPr>
          <w:rFonts w:ascii="Calibri Light" w:hAnsi="Calibri Light" w:cs="Calibri Light"/>
        </w:rPr>
        <w:t>ük</w:t>
      </w:r>
      <w:r w:rsidR="001202F8" w:rsidRPr="00B06641">
        <w:rPr>
          <w:rFonts w:ascii="Calibri Light" w:hAnsi="Calibri Light" w:cs="Calibri Light"/>
        </w:rPr>
        <w:t>. Ilyen eset például, ha a személyes adatokra már nincs szükség abból a célból, amelyből azokat gyűjtött</w:t>
      </w:r>
      <w:r w:rsidR="00EF1375" w:rsidRPr="00B06641">
        <w:rPr>
          <w:rFonts w:ascii="Calibri Light" w:hAnsi="Calibri Light" w:cs="Calibri Light"/>
        </w:rPr>
        <w:t>ük</w:t>
      </w:r>
      <w:r w:rsidR="001202F8" w:rsidRPr="00B06641">
        <w:rPr>
          <w:rFonts w:ascii="Calibri Light" w:hAnsi="Calibri Light" w:cs="Calibri Light"/>
        </w:rPr>
        <w:t xml:space="preserve"> vagy más módon kezelt</w:t>
      </w:r>
      <w:r w:rsidR="00EF1375" w:rsidRPr="00B06641">
        <w:rPr>
          <w:rFonts w:ascii="Calibri Light" w:hAnsi="Calibri Light" w:cs="Calibri Light"/>
        </w:rPr>
        <w:t>ük</w:t>
      </w:r>
      <w:r w:rsidR="001202F8" w:rsidRPr="00B06641">
        <w:rPr>
          <w:rFonts w:ascii="Calibri Light" w:hAnsi="Calibri Light" w:cs="Calibri Light"/>
        </w:rPr>
        <w:t xml:space="preserve">, vagy ha </w:t>
      </w:r>
      <w:r w:rsidRPr="00B06641">
        <w:rPr>
          <w:rFonts w:ascii="Calibri Light" w:hAnsi="Calibri Light" w:cs="Calibri Light"/>
        </w:rPr>
        <w:t xml:space="preserve">Ön </w:t>
      </w:r>
      <w:r w:rsidR="001202F8" w:rsidRPr="00B06641">
        <w:rPr>
          <w:rFonts w:ascii="Calibri Light" w:hAnsi="Calibri Light" w:cs="Calibri Light"/>
        </w:rPr>
        <w:t xml:space="preserve">visszavonja hozzájárulását, és az adatkezelésnek nincs más jogalapja. </w:t>
      </w:r>
    </w:p>
    <w:p w14:paraId="32D2B6C1" w14:textId="211165E7" w:rsidR="001202F8" w:rsidRPr="00B06641" w:rsidRDefault="001202F8" w:rsidP="001202F8">
      <w:pPr>
        <w:rPr>
          <w:rFonts w:ascii="Calibri Light" w:hAnsi="Calibri Light" w:cs="Calibri Light"/>
        </w:rPr>
      </w:pPr>
      <w:r w:rsidRPr="00B06641">
        <w:rPr>
          <w:rFonts w:ascii="Calibri Light" w:hAnsi="Calibri Light" w:cs="Calibri Light"/>
        </w:rPr>
        <w:t>Sajnos azonban vannak esetek, amikor az az adat törlését meg</w:t>
      </w:r>
      <w:r w:rsidR="00F86E58" w:rsidRPr="00B06641">
        <w:rPr>
          <w:rFonts w:ascii="Calibri Light" w:hAnsi="Calibri Light" w:cs="Calibri Light"/>
        </w:rPr>
        <w:t xml:space="preserve"> kell </w:t>
      </w:r>
      <w:r w:rsidRPr="00B06641">
        <w:rPr>
          <w:rFonts w:ascii="Calibri Light" w:hAnsi="Calibri Light" w:cs="Calibri Light"/>
        </w:rPr>
        <w:t>tagad</w:t>
      </w:r>
      <w:r w:rsidR="00F86E58" w:rsidRPr="00B06641">
        <w:rPr>
          <w:rFonts w:ascii="Calibri Light" w:hAnsi="Calibri Light" w:cs="Calibri Light"/>
        </w:rPr>
        <w:t>nunk</w:t>
      </w:r>
      <w:r w:rsidRPr="00B06641">
        <w:rPr>
          <w:rFonts w:ascii="Calibri Light" w:hAnsi="Calibri Light" w:cs="Calibri Light"/>
        </w:rPr>
        <w:t>. Az egyik ilyen eset, ha jogszabály kötelez</w:t>
      </w:r>
      <w:r w:rsidR="00F86E58" w:rsidRPr="00B06641">
        <w:rPr>
          <w:rFonts w:ascii="Calibri Light" w:hAnsi="Calibri Light" w:cs="Calibri Light"/>
        </w:rPr>
        <w:t xml:space="preserve"> minket</w:t>
      </w:r>
      <w:r w:rsidRPr="00B06641">
        <w:rPr>
          <w:rFonts w:ascii="Calibri Light" w:hAnsi="Calibri Light" w:cs="Calibri Light"/>
        </w:rPr>
        <w:t xml:space="preserve"> az adatok tárolására (például a számlázáshoz felhasznált adatokat a vonatkozó jogszabályoknak megfelelően főszabályként 8 éves időtartamig tárolni kell), de akár az</w:t>
      </w:r>
      <w:r w:rsidR="00F86E58" w:rsidRPr="00B06641">
        <w:rPr>
          <w:rFonts w:ascii="Calibri Light" w:hAnsi="Calibri Light" w:cs="Calibri Light"/>
        </w:rPr>
        <w:t>t</w:t>
      </w:r>
      <w:r w:rsidRPr="00B06641">
        <w:rPr>
          <w:rFonts w:ascii="Calibri Light" w:hAnsi="Calibri Light" w:cs="Calibri Light"/>
        </w:rPr>
        <w:t xml:space="preserve"> a jogos érdére hivatkozva is megtagadhatj</w:t>
      </w:r>
      <w:r w:rsidR="00F86E58" w:rsidRPr="00B06641">
        <w:rPr>
          <w:rFonts w:ascii="Calibri Light" w:hAnsi="Calibri Light" w:cs="Calibri Light"/>
        </w:rPr>
        <w:t>uk</w:t>
      </w:r>
      <w:r w:rsidRPr="00B06641">
        <w:rPr>
          <w:rFonts w:ascii="Calibri Light" w:hAnsi="Calibri Light" w:cs="Calibri Light"/>
        </w:rPr>
        <w:t xml:space="preserve"> – akár pl</w:t>
      </w:r>
      <w:r w:rsidR="009650FE" w:rsidRPr="00B06641">
        <w:rPr>
          <w:rFonts w:ascii="Calibri Light" w:hAnsi="Calibri Light" w:cs="Calibri Light"/>
        </w:rPr>
        <w:t>.</w:t>
      </w:r>
      <w:r w:rsidRPr="00B06641">
        <w:rPr>
          <w:rFonts w:ascii="Calibri Light" w:hAnsi="Calibri Light" w:cs="Calibri Light"/>
        </w:rPr>
        <w:t>: egy későbbi bizonyítás miatt – az elévülési időn belüli adattörlést. És persze ezeken a példákon is túl rengeteg eset van, amikor jogszerű a tiltakozás ellenére végzett adatkezelés. Mint úgy általában az adatvédelemben, itt is minden ügy egyedi és egyedileg kell mérlegelni, hogy az adat törlésének megtagadása jogszerű-e.</w:t>
      </w:r>
    </w:p>
    <w:p w14:paraId="3FF054DF" w14:textId="63E5F900" w:rsidR="00EF1375" w:rsidRPr="00B06641" w:rsidRDefault="00EF1375" w:rsidP="00B21576">
      <w:pPr>
        <w:spacing w:before="0" w:after="0"/>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 xml:space="preserve">z adatokat nem tudjuk törölni, </w:t>
      </w:r>
      <w:r w:rsidRPr="00B06641">
        <w:rPr>
          <w:rFonts w:ascii="Calibri Light" w:hAnsi="Calibri Light" w:cs="Calibri Light"/>
        </w:rPr>
        <w:t>amennyiben az adatkezelés szükséges:</w:t>
      </w:r>
    </w:p>
    <w:p w14:paraId="01F4D658" w14:textId="22A742E8"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ab/>
      </w:r>
      <w:r w:rsidRPr="00B06641">
        <w:rPr>
          <w:rFonts w:ascii="Calibri Light" w:hAnsi="Calibri Light" w:cs="Calibri Light"/>
        </w:rPr>
        <w:t>a véleménynyilvánítás szabadságához és a tájékozódáshoz való jog gyakorlása céljából;</w:t>
      </w:r>
    </w:p>
    <w:p w14:paraId="28CF8D97" w14:textId="76DF887B"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b)</w:t>
      </w:r>
      <w:r w:rsidR="00B21576" w:rsidRPr="00B06641">
        <w:rPr>
          <w:rFonts w:ascii="Calibri Light" w:hAnsi="Calibri Light" w:cs="Calibri Light"/>
        </w:rPr>
        <w:tab/>
      </w:r>
      <w:r w:rsidRPr="00B06641">
        <w:rPr>
          <w:rFonts w:ascii="Calibri Light" w:hAnsi="Calibri Light" w:cs="Calibri Light"/>
        </w:rPr>
        <w:t>a személyes adatok kezelését előíró, általunk alkalmazandó uniós vagy tagállami jog szerinti kötelezettség teljesítése céljából;</w:t>
      </w:r>
    </w:p>
    <w:p w14:paraId="3235F35C" w14:textId="215A3C22"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c)</w:t>
      </w:r>
      <w:r w:rsidR="00B21576" w:rsidRPr="00B06641">
        <w:rPr>
          <w:rFonts w:ascii="Calibri Light" w:hAnsi="Calibri Light" w:cs="Calibri Light"/>
        </w:rPr>
        <w:tab/>
      </w:r>
      <w:r w:rsidRPr="00B06641">
        <w:rPr>
          <w:rFonts w:ascii="Calibri Light" w:hAnsi="Calibri Light" w:cs="Calibri Light"/>
        </w:rPr>
        <w:t>a közérdekű archiválás céljából, tudományos és történelmi kutatási célból vagy statisztikai célból, amennyiben a törléshez való jog valószínűsíthetően</w:t>
      </w:r>
      <w:r w:rsidR="00B21576" w:rsidRPr="00B06641">
        <w:rPr>
          <w:rFonts w:ascii="Calibri Light" w:hAnsi="Calibri Light" w:cs="Calibri Light"/>
        </w:rPr>
        <w:t xml:space="preserve"> </w:t>
      </w:r>
      <w:r w:rsidRPr="00B06641">
        <w:rPr>
          <w:rFonts w:ascii="Calibri Light" w:hAnsi="Calibri Light" w:cs="Calibri Light"/>
        </w:rPr>
        <w:t>lehetetlenné tenné vagy komolyan veszélyeztetné ezt az adatkezelést;</w:t>
      </w:r>
    </w:p>
    <w:p w14:paraId="237129D8" w14:textId="10D82049" w:rsidR="00B21576" w:rsidRPr="00B06641" w:rsidRDefault="00EF1375" w:rsidP="00B21576">
      <w:pPr>
        <w:tabs>
          <w:tab w:val="left" w:pos="284"/>
        </w:tabs>
        <w:spacing w:before="0"/>
        <w:ind w:left="284" w:hanging="284"/>
        <w:rPr>
          <w:rFonts w:ascii="Calibri Light" w:hAnsi="Calibri Light" w:cs="Calibri Light"/>
        </w:rPr>
      </w:pPr>
      <w:r w:rsidRPr="00B06641">
        <w:rPr>
          <w:rFonts w:ascii="Calibri Light" w:hAnsi="Calibri Light" w:cs="Calibri Light"/>
        </w:rPr>
        <w:t>d)</w:t>
      </w:r>
      <w:r w:rsidR="00B21576" w:rsidRPr="00B06641">
        <w:rPr>
          <w:rFonts w:ascii="Calibri Light" w:hAnsi="Calibri Light" w:cs="Calibri Light"/>
        </w:rPr>
        <w:tab/>
      </w:r>
      <w:r w:rsidRPr="00B06641">
        <w:rPr>
          <w:rFonts w:ascii="Calibri Light" w:hAnsi="Calibri Light" w:cs="Calibri Light"/>
        </w:rPr>
        <w:t>jogi igények előterjesztéséhez, érvényesítéséhez, illetve védelméhez.</w:t>
      </w:r>
      <w:r w:rsidR="00B21576" w:rsidRPr="00B06641">
        <w:rPr>
          <w:rFonts w:ascii="Calibri Light" w:hAnsi="Calibri Light" w:cs="Calibri Light"/>
        </w:rPr>
        <w:t xml:space="preserve"> </w:t>
      </w:r>
    </w:p>
    <w:p w14:paraId="749BBCFA" w14:textId="220E8E2D" w:rsidR="008D69BA" w:rsidRPr="00B06641" w:rsidRDefault="00B21576" w:rsidP="00B21576">
      <w:pPr>
        <w:spacing w:before="0"/>
        <w:rPr>
          <w:rFonts w:ascii="Calibri Light" w:hAnsi="Calibri Light" w:cs="Calibri Light"/>
        </w:rPr>
      </w:pPr>
      <w:r w:rsidRPr="00B06641">
        <w:rPr>
          <w:rFonts w:ascii="Calibri Light" w:hAnsi="Calibri Light" w:cs="Calibri Light"/>
        </w:rPr>
        <w:t>A</w:t>
      </w:r>
      <w:r w:rsidR="008D69BA" w:rsidRPr="00B06641">
        <w:rPr>
          <w:rFonts w:ascii="Calibri Light" w:hAnsi="Calibri Light" w:cs="Calibri Light"/>
        </w:rPr>
        <w:t xml:space="preserve"> törléshez való jogról a GDPR 1</w:t>
      </w:r>
      <w:r w:rsidR="001B494E" w:rsidRPr="00B06641">
        <w:rPr>
          <w:rFonts w:ascii="Calibri Light" w:hAnsi="Calibri Light" w:cs="Calibri Light"/>
        </w:rPr>
        <w:t>7</w:t>
      </w:r>
      <w:r w:rsidR="008D69BA" w:rsidRPr="00B06641">
        <w:rPr>
          <w:rFonts w:ascii="Calibri Light" w:hAnsi="Calibri Light" w:cs="Calibri Light"/>
        </w:rPr>
        <w:t>.</w:t>
      </w:r>
      <w:r w:rsidR="00D90749" w:rsidRPr="00B06641">
        <w:rPr>
          <w:rFonts w:ascii="Calibri Light" w:hAnsi="Calibri Light" w:cs="Calibri Light"/>
        </w:rPr>
        <w:t xml:space="preserve"> és 19.</w:t>
      </w:r>
      <w:r w:rsidR="008D69BA" w:rsidRPr="00B06641">
        <w:rPr>
          <w:rFonts w:ascii="Calibri Light" w:hAnsi="Calibri Light" w:cs="Calibri Light"/>
        </w:rPr>
        <w:t xml:space="preserve"> cikkében olvashat.</w:t>
      </w:r>
    </w:p>
    <w:p w14:paraId="7EFE6E5A" w14:textId="3CD13CDF" w:rsidR="001202F8" w:rsidRPr="00B06641" w:rsidRDefault="008D69BA" w:rsidP="00B67FBA">
      <w:pPr>
        <w:pStyle w:val="Cmsor2"/>
        <w:numPr>
          <w:ilvl w:val="0"/>
          <w:numId w:val="0"/>
        </w:numPr>
        <w:ind w:left="720" w:hanging="720"/>
        <w:rPr>
          <w:sz w:val="20"/>
          <w:szCs w:val="20"/>
        </w:rPr>
      </w:pPr>
      <w:bookmarkStart w:id="40" w:name="_Toc36628903"/>
      <w:r w:rsidRPr="00B06641">
        <w:rPr>
          <w:sz w:val="20"/>
          <w:szCs w:val="20"/>
        </w:rPr>
        <w:t>A k</w:t>
      </w:r>
      <w:r w:rsidR="001202F8" w:rsidRPr="00B06641">
        <w:rPr>
          <w:sz w:val="20"/>
          <w:szCs w:val="20"/>
        </w:rPr>
        <w:t>orlátozáshoz való jog</w:t>
      </w:r>
      <w:bookmarkEnd w:id="40"/>
    </w:p>
    <w:p w14:paraId="01DC718E" w14:textId="6E5D17C7" w:rsidR="001202F8" w:rsidRPr="00B06641" w:rsidRDefault="001202F8" w:rsidP="001202F8">
      <w:pPr>
        <w:rPr>
          <w:rFonts w:ascii="Calibri Light" w:hAnsi="Calibri Light" w:cs="Calibri Light"/>
        </w:rPr>
      </w:pPr>
      <w:r w:rsidRPr="00B06641">
        <w:rPr>
          <w:rFonts w:ascii="Calibri Light" w:hAnsi="Calibri Light" w:cs="Calibri Light"/>
        </w:rPr>
        <w:t>Ön a jogszabályokban meghatározott esetekben és feltételek mellett kérheti, hogy adatainak kezelését (akár jogszabályban) meghatározott ideig korlátozz</w:t>
      </w:r>
      <w:r w:rsidR="00F86E58" w:rsidRPr="00B06641">
        <w:rPr>
          <w:rFonts w:ascii="Calibri Light" w:hAnsi="Calibri Light" w:cs="Calibri Light"/>
        </w:rPr>
        <w:t>uk</w:t>
      </w:r>
      <w:r w:rsidRPr="00B06641">
        <w:rPr>
          <w:rFonts w:ascii="Calibri Light" w:hAnsi="Calibri Light" w:cs="Calibri Light"/>
        </w:rPr>
        <w:t>. A korlátozás alá eső adatokat jogszabályban meghatározott kivételektől eltekintve kizárólag tárolni lehet, azokon egyéb művelet nem végezhető. Amennyiben a korlátozás megszűnik, úgy erről értesí</w:t>
      </w:r>
      <w:r w:rsidR="00F86E58" w:rsidRPr="00B06641">
        <w:rPr>
          <w:rFonts w:ascii="Calibri Light" w:hAnsi="Calibri Light" w:cs="Calibri Light"/>
        </w:rPr>
        <w:t>tjük</w:t>
      </w:r>
      <w:r w:rsidRPr="00B06641">
        <w:rPr>
          <w:rFonts w:ascii="Calibri Light" w:hAnsi="Calibri Light" w:cs="Calibri Light"/>
        </w:rPr>
        <w:t xml:space="preserve"> Önt. </w:t>
      </w:r>
    </w:p>
    <w:p w14:paraId="2BD9D2AF" w14:textId="77777777" w:rsidR="00030BAF" w:rsidRPr="00B06641" w:rsidRDefault="00030BAF" w:rsidP="00030BAF">
      <w:pPr>
        <w:rPr>
          <w:rFonts w:ascii="Calibri Light" w:hAnsi="Calibri Light" w:cs="Calibri Light"/>
        </w:rPr>
      </w:pPr>
      <w:r w:rsidRPr="00B06641">
        <w:rPr>
          <w:rFonts w:ascii="Calibri Light" w:hAnsi="Calibri Light" w:cs="Calibri Light"/>
        </w:rPr>
        <w:t xml:space="preserve">A korlátozást az alábbi esetkörökben kérheti: </w:t>
      </w:r>
    </w:p>
    <w:p w14:paraId="6F75E90C" w14:textId="6E1112E3"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vitatja a személyes adatok pontosságát, ez esetben a korlátozás arra az időtartamra vonatkozik, amely lehetővé teszi, a személyes adatok pontosságának ellenőrzését.</w:t>
      </w:r>
    </w:p>
    <w:p w14:paraId="197A6C3F" w14:textId="1BE4D3D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Amennyiben az adatkezelés jogellenes, de Ön ellenzi az adatok törlését, akkor ehelyett kérheti azok felhasználásának korlátozását.</w:t>
      </w:r>
    </w:p>
    <w:p w14:paraId="08975C2C" w14:textId="71F985A5"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 xml:space="preserve">Az adatkezelőnek már nincs szüksége a személyes adatokra adatkezelés céljából, de Ön igényli azokat valamilyen jogi eljáráshoz.  </w:t>
      </w:r>
    </w:p>
    <w:p w14:paraId="31B7A8B3" w14:textId="450A0E8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tiltakozott az adatkezelés ellen, ez esetben a korlátozás arra az időtartamra vonatkozik, amíg megállapításra nem kerül, hogy az adatkezelő jogos indokai elsőbbséget élveznek-e az Ön jogos indokaival szemben.</w:t>
      </w:r>
    </w:p>
    <w:p w14:paraId="00FCF5A2" w14:textId="47FB95AD" w:rsidR="001202F8" w:rsidRPr="00B06641" w:rsidRDefault="008D69BA" w:rsidP="00EF1375">
      <w:pPr>
        <w:rPr>
          <w:rFonts w:ascii="Calibri Light" w:hAnsi="Calibri Light" w:cs="Calibri Light"/>
        </w:rPr>
      </w:pPr>
      <w:r w:rsidRPr="00B06641">
        <w:rPr>
          <w:rFonts w:ascii="Calibri Light" w:hAnsi="Calibri Light" w:cs="Calibri Light"/>
        </w:rPr>
        <w:t>A korlátozáshoz való jogról a GDPR 18.</w:t>
      </w:r>
      <w:r w:rsidR="00D90749" w:rsidRPr="00B06641">
        <w:rPr>
          <w:rFonts w:ascii="Calibri Light" w:hAnsi="Calibri Light" w:cs="Calibri Light"/>
        </w:rPr>
        <w:t xml:space="preserve"> és </w:t>
      </w:r>
      <w:r w:rsidR="00030BAF" w:rsidRPr="00B06641">
        <w:rPr>
          <w:rFonts w:ascii="Calibri Light" w:hAnsi="Calibri Light" w:cs="Calibri Light"/>
        </w:rPr>
        <w:t>1</w:t>
      </w:r>
      <w:r w:rsidR="00D90749" w:rsidRPr="00B06641">
        <w:rPr>
          <w:rFonts w:ascii="Calibri Light" w:hAnsi="Calibri Light" w:cs="Calibri Light"/>
        </w:rPr>
        <w:t>9.</w:t>
      </w:r>
      <w:r w:rsidRPr="00B06641">
        <w:rPr>
          <w:rFonts w:ascii="Calibri Light" w:hAnsi="Calibri Light" w:cs="Calibri Light"/>
        </w:rPr>
        <w:t xml:space="preserve"> cikkében olvashat.</w:t>
      </w:r>
    </w:p>
    <w:p w14:paraId="7F542383" w14:textId="6D096DB8" w:rsidR="001202F8" w:rsidRPr="00B06641" w:rsidRDefault="008A4426" w:rsidP="00B67FBA">
      <w:pPr>
        <w:pStyle w:val="Cmsor2"/>
        <w:numPr>
          <w:ilvl w:val="0"/>
          <w:numId w:val="0"/>
        </w:numPr>
        <w:ind w:left="720" w:hanging="720"/>
        <w:rPr>
          <w:sz w:val="20"/>
          <w:szCs w:val="20"/>
        </w:rPr>
      </w:pPr>
      <w:bookmarkStart w:id="41" w:name="_Toc36628904"/>
      <w:r w:rsidRPr="00B06641">
        <w:rPr>
          <w:sz w:val="20"/>
          <w:szCs w:val="20"/>
        </w:rPr>
        <w:t xml:space="preserve">Az </w:t>
      </w:r>
      <w:r w:rsidR="001202F8" w:rsidRPr="00B06641">
        <w:rPr>
          <w:sz w:val="20"/>
          <w:szCs w:val="20"/>
        </w:rPr>
        <w:t>adathordozhatósághoz való jog</w:t>
      </w:r>
      <w:bookmarkEnd w:id="41"/>
    </w:p>
    <w:p w14:paraId="59E35126" w14:textId="7A2FF0F2" w:rsidR="001202F8" w:rsidRPr="00B06641" w:rsidRDefault="00D90749" w:rsidP="00030BAF">
      <w:pPr>
        <w:rPr>
          <w:rFonts w:ascii="Calibri Light" w:hAnsi="Calibri Light" w:cs="Calibri Light"/>
        </w:rPr>
      </w:pPr>
      <w:r w:rsidRPr="00B06641">
        <w:rPr>
          <w:rFonts w:ascii="Calibri Light" w:hAnsi="Calibri Light" w:cs="Calibri Light"/>
        </w:rPr>
        <w:t xml:space="preserve">Kérheti, hogy az Önre vonatkozóan kezelt adatokat tagolt, széles körben használt, géppel olvasható formátumban (pl. .doc, .pdf stb.) megkapja, továbbá jogosult arra, hogy ezeket az adatokat egy másik adatkezelőnek továbbítsa anélkül, hogy ezt akadályozná az eredeti adatkezelő. Azaz a GDPR szabályrendszere megkönnyíti az adatkezeléssel érintett helyzetét, hogy személyes adatait egyik adatkezelőtől a másikhoz vigye át. De erre csak akkor van lehetősége, ha az adatkezelés automatizált módon történik. </w:t>
      </w:r>
    </w:p>
    <w:p w14:paraId="65974D3D" w14:textId="26FBF32C" w:rsidR="008A4426" w:rsidRPr="00B06641" w:rsidRDefault="008A4426" w:rsidP="00EF1375">
      <w:pPr>
        <w:rPr>
          <w:rFonts w:ascii="Calibri Light" w:hAnsi="Calibri Light" w:cs="Calibri Light"/>
        </w:rPr>
      </w:pPr>
      <w:r w:rsidRPr="00B06641">
        <w:rPr>
          <w:rFonts w:ascii="Calibri Light" w:hAnsi="Calibri Light" w:cs="Calibri Light"/>
        </w:rPr>
        <w:t>Az adathordozhatósághoz való jogról a GDPR 20. cikkében olvashat.</w:t>
      </w:r>
    </w:p>
    <w:p w14:paraId="61C0057E" w14:textId="585B5997" w:rsidR="001202F8" w:rsidRPr="00B06641" w:rsidRDefault="008A4426" w:rsidP="00B67FBA">
      <w:pPr>
        <w:pStyle w:val="Cmsor2"/>
        <w:numPr>
          <w:ilvl w:val="0"/>
          <w:numId w:val="0"/>
        </w:numPr>
        <w:ind w:left="720" w:hanging="720"/>
        <w:rPr>
          <w:sz w:val="20"/>
          <w:szCs w:val="20"/>
        </w:rPr>
      </w:pPr>
      <w:bookmarkStart w:id="42" w:name="_Toc36628905"/>
      <w:r w:rsidRPr="00B06641">
        <w:rPr>
          <w:sz w:val="20"/>
          <w:szCs w:val="20"/>
        </w:rPr>
        <w:t xml:space="preserve">A </w:t>
      </w:r>
      <w:r w:rsidR="001202F8" w:rsidRPr="00B06641">
        <w:rPr>
          <w:sz w:val="20"/>
          <w:szCs w:val="20"/>
        </w:rPr>
        <w:t>tiltakozáshoz való jog</w:t>
      </w:r>
      <w:bookmarkEnd w:id="42"/>
    </w:p>
    <w:p w14:paraId="1E9FA800" w14:textId="10DA1FD4" w:rsidR="001202F8" w:rsidRPr="00B06641" w:rsidRDefault="00030BAF" w:rsidP="001202F8">
      <w:pPr>
        <w:rPr>
          <w:rFonts w:ascii="Calibri Light" w:hAnsi="Calibri Light" w:cs="Calibri Light"/>
        </w:rPr>
      </w:pPr>
      <w:r w:rsidRPr="00B06641">
        <w:rPr>
          <w:rFonts w:ascii="Calibri Light" w:hAnsi="Calibri Light" w:cs="Calibri Light"/>
        </w:rPr>
        <w:t xml:space="preserve">Ön </w:t>
      </w:r>
      <w:r w:rsidR="0021232D">
        <w:rPr>
          <w:rFonts w:ascii="Calibri Light" w:hAnsi="Calibri Light" w:cs="Calibri Light"/>
        </w:rPr>
        <w:t>a tiltakozáshoz való jogával ez az adatkezelés esetén nem élhet, mert annak jogszabályi feltételei az adatkezelés jogalapja miatt nem valósulnak meg.</w:t>
      </w:r>
      <w:r w:rsidR="00EF1375" w:rsidRPr="00B06641">
        <w:rPr>
          <w:rFonts w:ascii="Calibri Light" w:hAnsi="Calibri Light" w:cs="Calibri Light"/>
        </w:rPr>
        <w:t xml:space="preserve"> </w:t>
      </w:r>
    </w:p>
    <w:p w14:paraId="21B0B550" w14:textId="320F068F" w:rsidR="00EF1375" w:rsidRPr="00B06641" w:rsidRDefault="00EF1375" w:rsidP="00B67FBA">
      <w:pPr>
        <w:pStyle w:val="Cmsor2"/>
        <w:numPr>
          <w:ilvl w:val="0"/>
          <w:numId w:val="0"/>
        </w:numPr>
        <w:ind w:left="720" w:hanging="720"/>
        <w:rPr>
          <w:sz w:val="20"/>
          <w:szCs w:val="20"/>
        </w:rPr>
      </w:pPr>
      <w:r w:rsidRPr="00B06641">
        <w:rPr>
          <w:sz w:val="20"/>
          <w:szCs w:val="20"/>
        </w:rPr>
        <w:lastRenderedPageBreak/>
        <w:t>A jogok gyakorlásának keretei</w:t>
      </w:r>
    </w:p>
    <w:p w14:paraId="1485B20C" w14:textId="53748710" w:rsidR="00EF1375" w:rsidRPr="00B06641" w:rsidRDefault="00C03297" w:rsidP="00B95402">
      <w:pPr>
        <w:rPr>
          <w:rFonts w:ascii="Calibri Light" w:hAnsi="Calibri Light" w:cs="Calibri Light"/>
        </w:rPr>
      </w:pPr>
      <w:r w:rsidRPr="00B06641">
        <w:rPr>
          <w:rFonts w:ascii="Calibri Light" w:hAnsi="Calibri Light" w:cs="Calibri Light"/>
        </w:rPr>
        <w:t xml:space="preserve">Minden esetben </w:t>
      </w:r>
      <w:r w:rsidR="00EF1375" w:rsidRPr="00B06641">
        <w:rPr>
          <w:rFonts w:ascii="Calibri Light" w:hAnsi="Calibri Light" w:cs="Calibri Light"/>
        </w:rPr>
        <w:t>indokolatlan késedelem nélkül, de mindenféleképpen a kérelem beérkezésétől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az előbbiekben felsorolt jogaival kapcsolatos kérelem nyomán hozott intézkedésekről. Szükség esetén, figyelembe véve a kérelem összetettségét és a </w:t>
      </w:r>
      <w:r w:rsidR="00EF1375" w:rsidRPr="00B06641">
        <w:rPr>
          <w:rFonts w:ascii="Calibri Light" w:hAnsi="Calibri Light" w:cs="Calibri Light"/>
        </w:rPr>
        <w:t>kérelmek számát, ez a határidő további két hónappal meghosszabbítható. A határidő meghosszabbításáról a késedelem okainak megjelölésével a kérelem kézhezvételétől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Ha Ön elektronikus úton nyújtotta be a kérelmet, a tájékoztatást lehetőség szerint elektronikus úton kell megadni, kivéve, ha Ön azt másként kéri.</w:t>
      </w:r>
    </w:p>
    <w:p w14:paraId="00DFDE89" w14:textId="77777777" w:rsidR="00C03297" w:rsidRPr="00B06641" w:rsidRDefault="00C03297" w:rsidP="0044076D">
      <w:pPr>
        <w:pStyle w:val="Cmsor1"/>
        <w:rPr>
          <w:sz w:val="20"/>
          <w:szCs w:val="20"/>
        </w:rPr>
        <w:sectPr w:rsidR="00C03297" w:rsidRPr="00B06641" w:rsidSect="00C03297">
          <w:type w:val="continuous"/>
          <w:pgSz w:w="16840" w:h="11907" w:orient="landscape" w:code="9"/>
          <w:pgMar w:top="993" w:right="1701" w:bottom="851" w:left="1701" w:header="720" w:footer="0" w:gutter="0"/>
          <w:cols w:num="2" w:space="720"/>
        </w:sectPr>
      </w:pPr>
      <w:bookmarkStart w:id="43" w:name="_Toc36628907"/>
      <w:bookmarkStart w:id="44" w:name="_Toc36629204"/>
      <w:bookmarkStart w:id="45" w:name="_Toc36629724"/>
      <w:bookmarkStart w:id="46" w:name="_Toc36629761"/>
      <w:bookmarkStart w:id="47" w:name="_Toc36630053"/>
    </w:p>
    <w:p w14:paraId="3CC16697" w14:textId="427796C5" w:rsidR="00C31984" w:rsidRPr="00B06641" w:rsidRDefault="00C31984" w:rsidP="0044076D">
      <w:pPr>
        <w:pStyle w:val="Cmsor1"/>
        <w:rPr>
          <w:sz w:val="20"/>
          <w:szCs w:val="20"/>
        </w:rPr>
      </w:pPr>
      <w:bookmarkStart w:id="48" w:name="_Toc66354392"/>
      <w:r w:rsidRPr="00B06641">
        <w:rPr>
          <w:sz w:val="20"/>
          <w:szCs w:val="20"/>
        </w:rPr>
        <w:t>Hova fordulhat</w:t>
      </w:r>
      <w:r w:rsidR="00705551" w:rsidRPr="00B06641">
        <w:rPr>
          <w:sz w:val="20"/>
          <w:szCs w:val="20"/>
        </w:rPr>
        <w:t>ok</w:t>
      </w:r>
      <w:r w:rsidRPr="00B06641">
        <w:rPr>
          <w:sz w:val="20"/>
          <w:szCs w:val="20"/>
        </w:rPr>
        <w:t xml:space="preserve"> jogorvoslatért</w:t>
      </w:r>
      <w:bookmarkEnd w:id="43"/>
      <w:r w:rsidR="00D36522" w:rsidRPr="00B06641">
        <w:rPr>
          <w:sz w:val="20"/>
          <w:szCs w:val="20"/>
        </w:rPr>
        <w:t>?</w:t>
      </w:r>
      <w:bookmarkEnd w:id="44"/>
      <w:bookmarkEnd w:id="45"/>
      <w:bookmarkEnd w:id="46"/>
      <w:bookmarkEnd w:id="47"/>
      <w:bookmarkEnd w:id="48"/>
    </w:p>
    <w:p w14:paraId="50774474" w14:textId="0D5E62D2" w:rsidR="00C93B5C" w:rsidRPr="00B06641" w:rsidRDefault="00C31984" w:rsidP="00153BAF">
      <w:pPr>
        <w:shd w:val="clear" w:color="auto" w:fill="FFFFFF"/>
        <w:overflowPunct/>
        <w:autoSpaceDE/>
        <w:autoSpaceDN/>
        <w:adjustRightInd/>
        <w:spacing w:before="180"/>
        <w:rPr>
          <w:rFonts w:ascii="Calibri Light" w:hAnsi="Calibri Light" w:cs="Calibri Light"/>
          <w:b/>
          <w:bCs/>
          <w:i/>
          <w:iCs/>
          <w:color w:val="2C2C2C"/>
          <w:lang w:eastAsia="hu-HU"/>
        </w:rPr>
      </w:pPr>
      <w:r w:rsidRPr="00B06641">
        <w:rPr>
          <w:rFonts w:ascii="Calibri Light" w:hAnsi="Calibri Light" w:cs="Calibri Light"/>
          <w:b/>
          <w:bCs/>
          <w:i/>
          <w:iCs/>
          <w:color w:val="2C2C2C"/>
          <w:lang w:eastAsia="hu-HU"/>
        </w:rPr>
        <w:t>Először is keressen fel bizalommal</w:t>
      </w:r>
      <w:r w:rsidR="00F86E58" w:rsidRPr="00B06641">
        <w:rPr>
          <w:rFonts w:ascii="Calibri Light" w:hAnsi="Calibri Light" w:cs="Calibri Light"/>
          <w:b/>
          <w:bCs/>
          <w:i/>
          <w:iCs/>
          <w:color w:val="2C2C2C"/>
          <w:lang w:eastAsia="hu-HU"/>
        </w:rPr>
        <w:t xml:space="preserve"> bennünket</w:t>
      </w:r>
      <w:r w:rsidRPr="00B06641">
        <w:rPr>
          <w:rFonts w:ascii="Calibri Light" w:hAnsi="Calibri Light" w:cs="Calibri Light"/>
          <w:b/>
          <w:bCs/>
          <w:i/>
          <w:iCs/>
          <w:color w:val="2C2C2C"/>
          <w:lang w:eastAsia="hu-HU"/>
        </w:rPr>
        <w:t>, mindenképpen azon lesz</w:t>
      </w:r>
      <w:r w:rsidR="00F86E58" w:rsidRPr="00B06641">
        <w:rPr>
          <w:rFonts w:ascii="Calibri Light" w:hAnsi="Calibri Light" w:cs="Calibri Light"/>
          <w:b/>
          <w:bCs/>
          <w:i/>
          <w:iCs/>
          <w:color w:val="2C2C2C"/>
          <w:lang w:eastAsia="hu-HU"/>
        </w:rPr>
        <w:t>ünk</w:t>
      </w:r>
      <w:r w:rsidRPr="00B06641">
        <w:rPr>
          <w:rFonts w:ascii="Calibri Light" w:hAnsi="Calibri Light" w:cs="Calibri Light"/>
          <w:b/>
          <w:bCs/>
          <w:i/>
          <w:iCs/>
          <w:color w:val="2C2C2C"/>
          <w:lang w:eastAsia="hu-HU"/>
        </w:rPr>
        <w:t>, hogy megoldj</w:t>
      </w:r>
      <w:r w:rsidR="00F86E58" w:rsidRPr="00B06641">
        <w:rPr>
          <w:rFonts w:ascii="Calibri Light" w:hAnsi="Calibri Light" w:cs="Calibri Light"/>
          <w:b/>
          <w:bCs/>
          <w:i/>
          <w:iCs/>
          <w:color w:val="2C2C2C"/>
          <w:lang w:eastAsia="hu-HU"/>
        </w:rPr>
        <w:t xml:space="preserve">uk </w:t>
      </w:r>
      <w:r w:rsidRPr="00B06641">
        <w:rPr>
          <w:rFonts w:ascii="Calibri Light" w:hAnsi="Calibri Light" w:cs="Calibri Light"/>
          <w:b/>
          <w:bCs/>
          <w:i/>
          <w:iCs/>
          <w:color w:val="2C2C2C"/>
          <w:lang w:eastAsia="hu-HU"/>
        </w:rPr>
        <w:t xml:space="preserve">problémáját! Ha ez nem sikerül, vagy ezt nem szeretné, akkor felkeresheti az adatvédelmi hatóságot, illetve a bíróságnál pert is indíthat. </w:t>
      </w:r>
    </w:p>
    <w:p w14:paraId="6899D9E8" w14:textId="77777777" w:rsidR="00EF1375" w:rsidRPr="00B06641" w:rsidRDefault="00EF1375" w:rsidP="00B95402">
      <w:pPr>
        <w:shd w:val="clear" w:color="auto" w:fill="FFCCCC"/>
        <w:overflowPunct/>
        <w:autoSpaceDE/>
        <w:autoSpaceDN/>
        <w:adjustRightInd/>
        <w:spacing w:before="0" w:after="210"/>
        <w:jc w:val="left"/>
        <w:rPr>
          <w:rFonts w:ascii="Calibri Light" w:hAnsi="Calibri Light" w:cs="Calibri Light"/>
          <w:b/>
          <w:color w:val="7F7F7F" w:themeColor="text1" w:themeTint="80"/>
          <w:lang w:eastAsia="hu-HU"/>
        </w:rPr>
        <w:sectPr w:rsidR="00EF1375" w:rsidRPr="00B06641" w:rsidSect="00D36522">
          <w:type w:val="continuous"/>
          <w:pgSz w:w="16840" w:h="11907" w:orient="landscape" w:code="9"/>
          <w:pgMar w:top="993" w:right="1701" w:bottom="851" w:left="1701" w:header="720" w:footer="0" w:gutter="0"/>
          <w:cols w:space="720"/>
        </w:sectPr>
      </w:pPr>
    </w:p>
    <w:p w14:paraId="73E2DEA5" w14:textId="7DB046F8" w:rsidR="009F46B8" w:rsidRPr="00F71FC7" w:rsidRDefault="009F46B8" w:rsidP="00F71FC7">
      <w:pPr>
        <w:pStyle w:val="Cmsor2"/>
        <w:numPr>
          <w:ilvl w:val="0"/>
          <w:numId w:val="0"/>
        </w:numPr>
        <w:spacing w:after="0"/>
        <w:ind w:left="720" w:hanging="720"/>
        <w:rPr>
          <w:sz w:val="20"/>
          <w:szCs w:val="20"/>
        </w:rPr>
      </w:pPr>
      <w:r w:rsidRPr="00F71FC7">
        <w:rPr>
          <w:sz w:val="20"/>
          <w:szCs w:val="20"/>
        </w:rPr>
        <w:t>A felügyeleti hatósághoz fordulás joga:</w:t>
      </w:r>
    </w:p>
    <w:p w14:paraId="61844937" w14:textId="0122BFFC"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 xml:space="preserve">Az érintetti jogainak megsértése esetén Ön panaszt nyújthat be az illetékes felügyeleti hatósághoz. Magyarországon az illetékes felügyeleti hatóság a Nemzeti Adatvédelmi és Információszabadság Hatóság, rövid neve a NAIH. </w:t>
      </w:r>
    </w:p>
    <w:p w14:paraId="212B8EE7" w14:textId="77777777" w:rsidR="009F46B8" w:rsidRPr="00F71FC7" w:rsidRDefault="009F46B8" w:rsidP="00F71FC7">
      <w:pPr>
        <w:pStyle w:val="Cmsor2"/>
        <w:numPr>
          <w:ilvl w:val="0"/>
          <w:numId w:val="0"/>
        </w:numPr>
        <w:spacing w:after="0"/>
        <w:ind w:left="720" w:hanging="720"/>
        <w:rPr>
          <w:sz w:val="20"/>
          <w:szCs w:val="20"/>
        </w:rPr>
      </w:pPr>
      <w:r w:rsidRPr="00F71FC7">
        <w:rPr>
          <w:sz w:val="20"/>
          <w:szCs w:val="20"/>
        </w:rPr>
        <w:t>A bírósághoz fordulás joga:</w:t>
      </w:r>
    </w:p>
    <w:p w14:paraId="1F15F435" w14:textId="77777777"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Az érintetti jogainak megsértése esetén továbbá Ön bírósághoz is fordulhat. A pert az Ön – választása szerint – lakóhelye vagy tartózkodási helye szerint illetékes Törvényszék előtt is megindíthatja.</w:t>
      </w:r>
    </w:p>
    <w:p w14:paraId="5564FC3B" w14:textId="05780664" w:rsidR="00C31984" w:rsidRPr="00F71FC7" w:rsidRDefault="006863F2" w:rsidP="00F71FC7">
      <w:pPr>
        <w:pStyle w:val="Cmsor2"/>
        <w:numPr>
          <w:ilvl w:val="0"/>
          <w:numId w:val="0"/>
        </w:numPr>
        <w:ind w:left="720" w:hanging="720"/>
        <w:rPr>
          <w:sz w:val="20"/>
          <w:szCs w:val="20"/>
        </w:rPr>
      </w:pPr>
      <w:r w:rsidRPr="00F71FC7">
        <w:rPr>
          <w:sz w:val="20"/>
          <w:szCs w:val="20"/>
        </w:rPr>
        <w:t>A magyarországi adatvédelmi felügyeleti hatóság</w:t>
      </w:r>
      <w:r w:rsidR="00C31984" w:rsidRPr="00F71FC7">
        <w:rPr>
          <w:sz w:val="20"/>
          <w:szCs w:val="20"/>
        </w:rPr>
        <w:t xml:space="preserve"> elérhetőségei:</w:t>
      </w:r>
    </w:p>
    <w:p w14:paraId="41D0D883" w14:textId="37FF3915" w:rsidR="00C31984" w:rsidRPr="00B06641" w:rsidRDefault="00541E24" w:rsidP="00541E24">
      <w:pPr>
        <w:shd w:val="clear" w:color="auto" w:fill="FFFFFF"/>
        <w:overflowPunct/>
        <w:autoSpaceDE/>
        <w:autoSpaceDN/>
        <w:adjustRightInd/>
        <w:spacing w:before="0"/>
        <w:ind w:left="567"/>
        <w:jc w:val="left"/>
        <w:rPr>
          <w:rFonts w:ascii="Calibri Light" w:hAnsi="Calibri Light" w:cs="Calibri Light"/>
          <w:b/>
          <w:color w:val="2C2C2C"/>
          <w:lang w:eastAsia="hu-HU"/>
        </w:rPr>
      </w:pPr>
      <w:r w:rsidRPr="00B06641">
        <w:rPr>
          <w:rFonts w:ascii="Calibri Light" w:hAnsi="Calibri Light" w:cs="Calibri Light"/>
          <w:b/>
          <w:color w:val="2C2C2C"/>
          <w:lang w:eastAsia="hu-HU"/>
        </w:rPr>
        <w:t>N</w:t>
      </w:r>
      <w:r w:rsidR="00C31984" w:rsidRPr="00B06641">
        <w:rPr>
          <w:rFonts w:ascii="Calibri Light" w:hAnsi="Calibri Light" w:cs="Calibri Light"/>
          <w:b/>
          <w:color w:val="2C2C2C"/>
          <w:lang w:eastAsia="hu-HU"/>
        </w:rPr>
        <w:t>emzeti Adatvédelmi és Információszabadság Hatóság</w:t>
      </w:r>
    </w:p>
    <w:p w14:paraId="040EE38C" w14:textId="78D19A9D"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Postacím: </w:t>
      </w:r>
      <w:r w:rsidR="002965D4" w:rsidRPr="00B06641">
        <w:rPr>
          <w:rFonts w:ascii="Calibri Light" w:hAnsi="Calibri Light" w:cs="Calibri Light"/>
          <w:color w:val="2C2C2C"/>
          <w:lang w:eastAsia="hu-HU"/>
        </w:rPr>
        <w:tab/>
      </w:r>
      <w:r w:rsidR="00F71FC7" w:rsidRPr="00F71FC7">
        <w:rPr>
          <w:rFonts w:ascii="Calibri Light" w:hAnsi="Calibri Light" w:cs="Calibri Light"/>
          <w:color w:val="2C2C2C"/>
          <w:lang w:eastAsia="hu-HU"/>
        </w:rPr>
        <w:t>1363 Budapest, Pf.: 9.</w:t>
      </w:r>
    </w:p>
    <w:p w14:paraId="4A3C300D" w14:textId="36BB7AF0"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Cím: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1</w:t>
      </w:r>
      <w:r w:rsidR="00F71FC7">
        <w:rPr>
          <w:rFonts w:ascii="Calibri Light" w:hAnsi="Calibri Light" w:cs="Calibri Light"/>
          <w:color w:val="2C2C2C"/>
          <w:lang w:eastAsia="hu-HU"/>
        </w:rPr>
        <w:t>05</w:t>
      </w:r>
      <w:r w:rsidRPr="00B06641">
        <w:rPr>
          <w:rFonts w:ascii="Calibri Light" w:hAnsi="Calibri Light" w:cs="Calibri Light"/>
          <w:color w:val="2C2C2C"/>
          <w:lang w:eastAsia="hu-HU"/>
        </w:rPr>
        <w:t xml:space="preserve">5 Budapest, </w:t>
      </w:r>
      <w:r w:rsidR="00F71FC7">
        <w:rPr>
          <w:rFonts w:ascii="Calibri Light" w:hAnsi="Calibri Light" w:cs="Calibri Light"/>
          <w:color w:val="2C2C2C"/>
          <w:lang w:eastAsia="hu-HU"/>
        </w:rPr>
        <w:t>Falk Miksa u. 9-11.</w:t>
      </w:r>
    </w:p>
    <w:p w14:paraId="020C336D" w14:textId="43EF2877"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Telefon: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391-1400</w:t>
      </w:r>
    </w:p>
    <w:p w14:paraId="291D81C4" w14:textId="48F033EC"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Fax: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391-1410</w:t>
      </w:r>
    </w:p>
    <w:p w14:paraId="7E8622DA" w14:textId="4204C4A5"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E-mail: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ugyfelszolgalat@naih.hu</w:t>
      </w:r>
    </w:p>
    <w:p w14:paraId="7AF3FFA0" w14:textId="01EC0258"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Weboldal: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https://naih.hu</w:t>
      </w:r>
    </w:p>
    <w:p w14:paraId="735F1DE1" w14:textId="50D48528" w:rsidR="005F7D5F" w:rsidRPr="00B06641" w:rsidRDefault="005F7D5F" w:rsidP="00C31984">
      <w:pPr>
        <w:pStyle w:val="Alcm"/>
        <w:rPr>
          <w:rFonts w:ascii="Calibri Light" w:hAnsi="Calibri Light" w:cs="Calibri Light"/>
          <w:szCs w:val="20"/>
        </w:rPr>
        <w:sectPr w:rsidR="005F7D5F" w:rsidRPr="00B06641" w:rsidSect="005F7D5F">
          <w:type w:val="continuous"/>
          <w:pgSz w:w="16840" w:h="11907" w:orient="landscape" w:code="9"/>
          <w:pgMar w:top="993" w:right="1701" w:bottom="851" w:left="1701" w:header="720" w:footer="0" w:gutter="0"/>
          <w:cols w:num="2" w:space="720"/>
        </w:sectPr>
      </w:pPr>
    </w:p>
    <w:p w14:paraId="09FEC6C9" w14:textId="673EE835" w:rsidR="009D5F9C" w:rsidRPr="00B06641" w:rsidRDefault="009D5F9C" w:rsidP="00C31984">
      <w:pPr>
        <w:pStyle w:val="Alcm"/>
        <w:rPr>
          <w:rFonts w:ascii="Calibri Light" w:hAnsi="Calibri Light" w:cs="Calibri Light"/>
          <w:szCs w:val="20"/>
        </w:rPr>
      </w:pPr>
    </w:p>
    <w:sectPr w:rsidR="009D5F9C" w:rsidRPr="00B06641" w:rsidSect="00EF1375">
      <w:type w:val="continuous"/>
      <w:pgSz w:w="16840" w:h="11907" w:orient="landscape" w:code="9"/>
      <w:pgMar w:top="993" w:right="1701" w:bottom="851" w:left="1701" w:header="72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CACC" w14:textId="77777777" w:rsidR="00FB656F" w:rsidRDefault="00FB656F">
      <w:pPr>
        <w:spacing w:before="0" w:after="0"/>
      </w:pPr>
      <w:r>
        <w:separator/>
      </w:r>
    </w:p>
  </w:endnote>
  <w:endnote w:type="continuationSeparator" w:id="0">
    <w:p w14:paraId="4E37471C" w14:textId="77777777" w:rsidR="00FB656F" w:rsidRDefault="00FB65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55993"/>
      <w:docPartObj>
        <w:docPartGallery w:val="Page Numbers (Bottom of Page)"/>
        <w:docPartUnique/>
      </w:docPartObj>
    </w:sdtPr>
    <w:sdtEndPr>
      <w:rPr>
        <w:noProof/>
      </w:rPr>
    </w:sdtEndPr>
    <w:sdtContent>
      <w:sdt>
        <w:sdtPr>
          <w:id w:val="-1635866928"/>
          <w:docPartObj>
            <w:docPartGallery w:val="Page Numbers (Bottom of Page)"/>
            <w:docPartUnique/>
          </w:docPartObj>
        </w:sdtPr>
        <w:sdtEndPr/>
        <w:sdtContent>
          <w:p w14:paraId="4ACFBF4F" w14:textId="7B0C24A9" w:rsidR="0032026F" w:rsidRPr="002D5A9C" w:rsidRDefault="0032026F" w:rsidP="00B95402">
            <w:pPr>
              <w:pStyle w:val="llb"/>
              <w:tabs>
                <w:tab w:val="center" w:pos="9072"/>
                <w:tab w:val="right" w:pos="10206"/>
              </w:tabs>
              <w:ind w:left="0"/>
              <w:rPr>
                <w:sz w:val="18"/>
                <w:szCs w:val="18"/>
              </w:rPr>
            </w:pPr>
            <w:r>
              <w:t xml:space="preserve"> </w:t>
            </w:r>
            <w:r>
              <w:tab/>
            </w:r>
            <w:r w:rsidR="00B06641" w:rsidRPr="002D5A9C">
              <w:rPr>
                <w:sz w:val="18"/>
                <w:szCs w:val="18"/>
              </w:rPr>
              <w:t>______________</w:t>
            </w:r>
            <w:r w:rsidRPr="002D5A9C">
              <w:rPr>
                <w:sz w:val="18"/>
                <w:szCs w:val="18"/>
              </w:rPr>
              <w:t>________________</w:t>
            </w:r>
          </w:p>
          <w:p w14:paraId="1EEB2633" w14:textId="359F35DB" w:rsidR="0032026F" w:rsidRPr="00576A18" w:rsidRDefault="0099037B" w:rsidP="00B95402">
            <w:pPr>
              <w:pStyle w:val="llb"/>
              <w:tabs>
                <w:tab w:val="center" w:pos="9072"/>
              </w:tabs>
              <w:ind w:left="2835"/>
              <w:rPr>
                <w:sz w:val="18"/>
                <w:szCs w:val="18"/>
              </w:rPr>
            </w:pPr>
            <w:r w:rsidRPr="0099037B">
              <w:rPr>
                <w:rFonts w:ascii="Calibri Light" w:hAnsi="Calibri Light" w:cs="Calibri Light"/>
                <w:sz w:val="18"/>
                <w:szCs w:val="18"/>
              </w:rPr>
              <w:t xml:space="preserve">Hatályos: 2021.03.11-től  </w:t>
            </w:r>
            <w:r w:rsidR="00B06641">
              <w:rPr>
                <w:rFonts w:ascii="Calibri Light" w:hAnsi="Calibri Light" w:cs="Calibri Light"/>
                <w:sz w:val="18"/>
                <w:szCs w:val="18"/>
              </w:rPr>
              <w:t xml:space="preserve">- </w:t>
            </w:r>
            <w:r w:rsidR="00B06641" w:rsidRPr="00B06641">
              <w:rPr>
                <w:rFonts w:ascii="Calibri Light" w:hAnsi="Calibri Light" w:cs="Calibri Light"/>
                <w:sz w:val="18"/>
                <w:szCs w:val="18"/>
              </w:rPr>
              <w:t xml:space="preserve"> </w:t>
            </w:r>
            <w:r w:rsidR="0032026F" w:rsidRPr="00B06641">
              <w:rPr>
                <w:rFonts w:ascii="Calibri Light" w:hAnsi="Calibri Light" w:cs="Calibri Light"/>
                <w:sz w:val="18"/>
                <w:szCs w:val="18"/>
              </w:rPr>
              <w:fldChar w:fldCharType="begin"/>
            </w:r>
            <w:r w:rsidR="0032026F" w:rsidRPr="00B06641">
              <w:rPr>
                <w:rFonts w:ascii="Calibri Light" w:hAnsi="Calibri Light" w:cs="Calibri Light"/>
                <w:sz w:val="18"/>
                <w:szCs w:val="18"/>
              </w:rPr>
              <w:instrText>PAGE  \* Arabic  \* MERGEFORMAT</w:instrText>
            </w:r>
            <w:r w:rsidR="0032026F" w:rsidRPr="00B06641">
              <w:rPr>
                <w:rFonts w:ascii="Calibri Light" w:hAnsi="Calibri Light" w:cs="Calibri Light"/>
                <w:sz w:val="18"/>
                <w:szCs w:val="18"/>
              </w:rPr>
              <w:fldChar w:fldCharType="separate"/>
            </w:r>
            <w:r w:rsidR="00B11AAA">
              <w:rPr>
                <w:rFonts w:ascii="Calibri Light" w:hAnsi="Calibri Light" w:cs="Calibri Light"/>
                <w:noProof/>
                <w:sz w:val="18"/>
                <w:szCs w:val="18"/>
              </w:rPr>
              <w:t>2</w:t>
            </w:r>
            <w:r w:rsidR="0032026F" w:rsidRPr="00B06641">
              <w:rPr>
                <w:rFonts w:ascii="Calibri Light" w:hAnsi="Calibri Light" w:cs="Calibri Light"/>
                <w:sz w:val="18"/>
                <w:szCs w:val="18"/>
              </w:rPr>
              <w:fldChar w:fldCharType="end"/>
            </w:r>
            <w:r w:rsidR="0032026F" w:rsidRPr="002D5A9C">
              <w:rPr>
                <w:rFonts w:ascii="Calibri Light" w:hAnsi="Calibri Light" w:cs="Calibri Light"/>
                <w:sz w:val="18"/>
                <w:szCs w:val="18"/>
              </w:rPr>
              <w:t xml:space="preserve"> / </w:t>
            </w:r>
            <w:r w:rsidR="0032026F" w:rsidRPr="002D5A9C">
              <w:rPr>
                <w:rFonts w:ascii="Calibri Light" w:hAnsi="Calibri Light" w:cs="Calibri Light"/>
                <w:sz w:val="18"/>
                <w:szCs w:val="18"/>
              </w:rPr>
              <w:fldChar w:fldCharType="begin"/>
            </w:r>
            <w:r w:rsidR="0032026F" w:rsidRPr="002D5A9C">
              <w:rPr>
                <w:rFonts w:ascii="Calibri Light" w:hAnsi="Calibri Light" w:cs="Calibri Light"/>
                <w:sz w:val="18"/>
                <w:szCs w:val="18"/>
              </w:rPr>
              <w:instrText>NUMPAGES  \* Arabic  \* MERGEFORMAT</w:instrText>
            </w:r>
            <w:r w:rsidR="0032026F" w:rsidRPr="002D5A9C">
              <w:rPr>
                <w:rFonts w:ascii="Calibri Light" w:hAnsi="Calibri Light" w:cs="Calibri Light"/>
                <w:sz w:val="18"/>
                <w:szCs w:val="18"/>
              </w:rPr>
              <w:fldChar w:fldCharType="separate"/>
            </w:r>
            <w:r w:rsidR="00B11AAA">
              <w:rPr>
                <w:rFonts w:ascii="Calibri Light" w:hAnsi="Calibri Light" w:cs="Calibri Light"/>
                <w:noProof/>
                <w:sz w:val="18"/>
                <w:szCs w:val="18"/>
              </w:rPr>
              <w:t>5</w:t>
            </w:r>
            <w:r w:rsidR="0032026F" w:rsidRPr="002D5A9C">
              <w:rPr>
                <w:rFonts w:ascii="Calibri Light" w:hAnsi="Calibri Light" w:cs="Calibri Light"/>
                <w:sz w:val="18"/>
                <w:szCs w:val="18"/>
              </w:rPr>
              <w:fldChar w:fldCharType="end"/>
            </w:r>
            <w:r w:rsidR="0032026F" w:rsidRPr="002D5A9C">
              <w:rPr>
                <w:rFonts w:ascii="Calibri Light" w:hAnsi="Calibri Light" w:cs="Calibri Light"/>
                <w:sz w:val="18"/>
                <w:szCs w:val="18"/>
              </w:rPr>
              <w:t>. oldal</w:t>
            </w:r>
          </w:p>
        </w:sdtContent>
      </w:sdt>
      <w:p w14:paraId="1D617B3A" w14:textId="3246C500" w:rsidR="0032026F" w:rsidRDefault="00FB656F">
        <w:pPr>
          <w:pStyle w:val="llb"/>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26D35" w14:textId="77777777" w:rsidR="00FB656F" w:rsidRDefault="00FB656F">
      <w:pPr>
        <w:spacing w:before="0" w:after="0"/>
      </w:pPr>
      <w:r>
        <w:separator/>
      </w:r>
    </w:p>
  </w:footnote>
  <w:footnote w:type="continuationSeparator" w:id="0">
    <w:p w14:paraId="6BF9AA9E" w14:textId="77777777" w:rsidR="00FB656F" w:rsidRDefault="00FB65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704D" w14:textId="77777777" w:rsidR="0032026F" w:rsidRDefault="0032026F" w:rsidP="00B47AEA">
    <w:pPr>
      <w:pStyle w:val="lfej"/>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86FF" w14:textId="77777777" w:rsidR="0032026F" w:rsidRDefault="0032026F">
    <w:pPr>
      <w:pStyle w:val="lfej"/>
    </w:pPr>
  </w:p>
  <w:p w14:paraId="4395C598" w14:textId="77777777" w:rsidR="0032026F" w:rsidRDefault="0032026F">
    <w:pPr>
      <w:pStyle w:val="lfej"/>
    </w:pPr>
  </w:p>
  <w:p w14:paraId="63CA33B4" w14:textId="77777777" w:rsidR="0032026F" w:rsidRDefault="0032026F">
    <w:pPr>
      <w:pStyle w:val="lfej"/>
    </w:pPr>
  </w:p>
  <w:p w14:paraId="5F2E7846" w14:textId="77777777" w:rsidR="0032026F" w:rsidRDefault="0032026F">
    <w:pPr>
      <w:pStyle w:val="lfej"/>
    </w:pPr>
  </w:p>
  <w:p w14:paraId="14C90740" w14:textId="77777777" w:rsidR="0032026F" w:rsidRDefault="0032026F">
    <w:pPr>
      <w:pStyle w:val="lfej"/>
    </w:pPr>
  </w:p>
  <w:p w14:paraId="7F27D25A" w14:textId="77777777" w:rsidR="0032026F" w:rsidRDefault="0032026F">
    <w:pPr>
      <w:pStyle w:val="lfej"/>
    </w:pPr>
  </w:p>
  <w:p w14:paraId="35BDB810" w14:textId="77777777" w:rsidR="0032026F" w:rsidRDefault="0032026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66EA92"/>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FA4CD87A"/>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BB3EF288"/>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F6B6288E"/>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72EA0E2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lvl w:ilvl="0">
      <w:start w:val="1"/>
      <w:numFmt w:val="decimal"/>
      <w:pStyle w:val="Szmozottlista"/>
      <w:lvlText w:val="%1."/>
      <w:lvlJc w:val="left"/>
      <w:pPr>
        <w:tabs>
          <w:tab w:val="num" w:pos="360"/>
        </w:tabs>
        <w:ind w:left="360" w:hanging="360"/>
      </w:pPr>
    </w:lvl>
  </w:abstractNum>
  <w:abstractNum w:abstractNumId="9" w15:restartNumberingAfterBreak="0">
    <w:nsid w:val="FFFFFFFB"/>
    <w:multiLevelType w:val="multilevel"/>
    <w:tmpl w:val="FE84C7A6"/>
    <w:lvl w:ilvl="0">
      <w:start w:val="1"/>
      <w:numFmt w:val="upperRoman"/>
      <w:pStyle w:val="Cmsor1"/>
      <w:lvlText w:val="%1."/>
      <w:lvlJc w:val="left"/>
      <w:pPr>
        <w:ind w:left="360" w:hanging="360"/>
      </w:pPr>
      <w:rPr>
        <w:rFonts w:ascii="Calibri Light" w:hAnsi="Calibri Light" w:hint="default"/>
        <w:b/>
        <w:i w:val="0"/>
        <w:sz w:val="22"/>
      </w:rPr>
    </w:lvl>
    <w:lvl w:ilvl="1">
      <w:start w:val="1"/>
      <w:numFmt w:val="decimal"/>
      <w:pStyle w:val="Cmsor2"/>
      <w:lvlText w:val="%1./%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pStyle w:val="Cmsor4"/>
      <w:lvlText w:val="(%4)"/>
      <w:lvlJc w:val="left"/>
      <w:pPr>
        <w:tabs>
          <w:tab w:val="num" w:pos="1440"/>
        </w:tabs>
        <w:ind w:left="1440" w:hanging="720"/>
      </w:pPr>
      <w:rPr>
        <w:rFonts w:ascii="Arial" w:hAnsi="Arial" w:cs="Arial" w:hint="default"/>
        <w:b w:val="0"/>
        <w:i w:val="0"/>
        <w:sz w:val="20"/>
      </w:rPr>
    </w:lvl>
    <w:lvl w:ilvl="4">
      <w:start w:val="1"/>
      <w:numFmt w:val="lowerRoman"/>
      <w:pStyle w:val="Cmsor5"/>
      <w:lvlText w:val="(%5)"/>
      <w:lvlJc w:val="left"/>
      <w:pPr>
        <w:tabs>
          <w:tab w:val="num" w:pos="2160"/>
        </w:tabs>
        <w:ind w:left="2160" w:hanging="720"/>
      </w:pPr>
      <w:rPr>
        <w:rFonts w:ascii="Arial" w:hAnsi="Arial" w:cs="Arial" w:hint="default"/>
        <w:b w:val="0"/>
        <w:i w:val="0"/>
        <w:sz w:val="20"/>
      </w:rPr>
    </w:lvl>
    <w:lvl w:ilvl="5">
      <w:start w:val="1"/>
      <w:numFmt w:val="upperLetter"/>
      <w:pStyle w:val="Cmsor6"/>
      <w:lvlText w:val="(%6)"/>
      <w:lvlJc w:val="left"/>
      <w:pPr>
        <w:tabs>
          <w:tab w:val="num" w:pos="2880"/>
        </w:tabs>
        <w:ind w:left="2880" w:hanging="720"/>
      </w:pPr>
      <w:rPr>
        <w:rFonts w:ascii="Arial" w:hAnsi="Arial" w:cs="Arial" w:hint="default"/>
        <w:b w:val="0"/>
        <w:i w:val="0"/>
        <w:sz w:val="20"/>
      </w:rPr>
    </w:lvl>
    <w:lvl w:ilvl="6">
      <w:start w:val="1"/>
      <w:numFmt w:val="lowerRoman"/>
      <w:pStyle w:val="Cmsor7"/>
      <w:lvlText w:val="(%7)"/>
      <w:lvlJc w:val="left"/>
      <w:pPr>
        <w:tabs>
          <w:tab w:val="num" w:pos="0"/>
        </w:tabs>
        <w:ind w:left="4298" w:hanging="709"/>
      </w:pPr>
      <w:rPr>
        <w:rFonts w:hint="default"/>
      </w:rPr>
    </w:lvl>
    <w:lvl w:ilvl="7">
      <w:start w:val="1"/>
      <w:numFmt w:val="lowerLetter"/>
      <w:pStyle w:val="Cmsor8"/>
      <w:lvlText w:val="(%8)"/>
      <w:lvlJc w:val="left"/>
      <w:pPr>
        <w:tabs>
          <w:tab w:val="num" w:pos="0"/>
        </w:tabs>
        <w:ind w:left="5007" w:hanging="709"/>
      </w:pPr>
      <w:rPr>
        <w:rFonts w:hint="default"/>
      </w:rPr>
    </w:lvl>
    <w:lvl w:ilvl="8">
      <w:start w:val="1"/>
      <w:numFmt w:val="lowerRoman"/>
      <w:pStyle w:val="Cmsor9"/>
      <w:lvlText w:val="(%9)"/>
      <w:lvlJc w:val="left"/>
      <w:pPr>
        <w:tabs>
          <w:tab w:val="num" w:pos="0"/>
        </w:tabs>
        <w:ind w:left="5710" w:hanging="703"/>
      </w:pPr>
      <w:rPr>
        <w:rFonts w:hint="default"/>
      </w:rPr>
    </w:lvl>
  </w:abstractNum>
  <w:abstractNum w:abstractNumId="10" w15:restartNumberingAfterBreak="0">
    <w:nsid w:val="007111B1"/>
    <w:multiLevelType w:val="multilevel"/>
    <w:tmpl w:val="224E8580"/>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8F7776"/>
    <w:multiLevelType w:val="multilevel"/>
    <w:tmpl w:val="9BF45240"/>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 w15:restartNumberingAfterBreak="0">
    <w:nsid w:val="04665F36"/>
    <w:multiLevelType w:val="hybridMultilevel"/>
    <w:tmpl w:val="B31CE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4B1E12"/>
    <w:multiLevelType w:val="hybridMultilevel"/>
    <w:tmpl w:val="BA7E0740"/>
    <w:lvl w:ilvl="0" w:tplc="668C6AE0">
      <w:start w:val="1"/>
      <w:numFmt w:val="bullet"/>
      <w:pStyle w:val="Felsorols"/>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33D6B"/>
    <w:multiLevelType w:val="hybridMultilevel"/>
    <w:tmpl w:val="EC8C65B0"/>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6"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0C1F38"/>
    <w:multiLevelType w:val="multilevel"/>
    <w:tmpl w:val="08090023"/>
    <w:styleLink w:val="Cikkelyrsz"/>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7"/>
  </w:num>
  <w:num w:numId="3">
    <w:abstractNumId w:val="18"/>
  </w:num>
  <w:num w:numId="4">
    <w:abstractNumId w:val="9"/>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0"/>
  </w:num>
  <w:num w:numId="18">
    <w:abstractNumId w:val="11"/>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AB"/>
    <w:rsid w:val="00005A52"/>
    <w:rsid w:val="000106AB"/>
    <w:rsid w:val="000119C4"/>
    <w:rsid w:val="0001618F"/>
    <w:rsid w:val="00021C5B"/>
    <w:rsid w:val="00022593"/>
    <w:rsid w:val="0002374C"/>
    <w:rsid w:val="00023B1E"/>
    <w:rsid w:val="0002503D"/>
    <w:rsid w:val="000259CA"/>
    <w:rsid w:val="00025D18"/>
    <w:rsid w:val="00026752"/>
    <w:rsid w:val="00030BAF"/>
    <w:rsid w:val="0003407D"/>
    <w:rsid w:val="00034BDF"/>
    <w:rsid w:val="000435EC"/>
    <w:rsid w:val="000453D1"/>
    <w:rsid w:val="000457EA"/>
    <w:rsid w:val="00045CCA"/>
    <w:rsid w:val="000477CC"/>
    <w:rsid w:val="00050F3C"/>
    <w:rsid w:val="00052CEA"/>
    <w:rsid w:val="00063B54"/>
    <w:rsid w:val="00064B73"/>
    <w:rsid w:val="00064B76"/>
    <w:rsid w:val="00074809"/>
    <w:rsid w:val="0008617C"/>
    <w:rsid w:val="00095C77"/>
    <w:rsid w:val="00097B5E"/>
    <w:rsid w:val="000A05AE"/>
    <w:rsid w:val="000A34F2"/>
    <w:rsid w:val="000A5556"/>
    <w:rsid w:val="000B3544"/>
    <w:rsid w:val="000C57D6"/>
    <w:rsid w:val="000D18F8"/>
    <w:rsid w:val="000D346C"/>
    <w:rsid w:val="000D61D3"/>
    <w:rsid w:val="000D6B11"/>
    <w:rsid w:val="000F0DEF"/>
    <w:rsid w:val="000F45FD"/>
    <w:rsid w:val="00102024"/>
    <w:rsid w:val="0010319E"/>
    <w:rsid w:val="001070D5"/>
    <w:rsid w:val="001202F8"/>
    <w:rsid w:val="0012334A"/>
    <w:rsid w:val="0012478C"/>
    <w:rsid w:val="00130921"/>
    <w:rsid w:val="001370FC"/>
    <w:rsid w:val="00137743"/>
    <w:rsid w:val="001377EF"/>
    <w:rsid w:val="00143904"/>
    <w:rsid w:val="001477F6"/>
    <w:rsid w:val="00153BAF"/>
    <w:rsid w:val="00154782"/>
    <w:rsid w:val="00164E4A"/>
    <w:rsid w:val="00165E4C"/>
    <w:rsid w:val="0017438F"/>
    <w:rsid w:val="00174635"/>
    <w:rsid w:val="00182C22"/>
    <w:rsid w:val="001852F2"/>
    <w:rsid w:val="0019085E"/>
    <w:rsid w:val="0019164B"/>
    <w:rsid w:val="00193AE8"/>
    <w:rsid w:val="00196051"/>
    <w:rsid w:val="001A4439"/>
    <w:rsid w:val="001A68E8"/>
    <w:rsid w:val="001B2CAE"/>
    <w:rsid w:val="001B494E"/>
    <w:rsid w:val="001B697B"/>
    <w:rsid w:val="001C04B9"/>
    <w:rsid w:val="001C1AB1"/>
    <w:rsid w:val="001C37CD"/>
    <w:rsid w:val="001C4886"/>
    <w:rsid w:val="001C4FEB"/>
    <w:rsid w:val="001D35FD"/>
    <w:rsid w:val="001D481D"/>
    <w:rsid w:val="001E168A"/>
    <w:rsid w:val="001E3FEE"/>
    <w:rsid w:val="001F1497"/>
    <w:rsid w:val="002017CE"/>
    <w:rsid w:val="00207765"/>
    <w:rsid w:val="00210FC6"/>
    <w:rsid w:val="0021232D"/>
    <w:rsid w:val="00213B22"/>
    <w:rsid w:val="0021457F"/>
    <w:rsid w:val="00220E3A"/>
    <w:rsid w:val="00222833"/>
    <w:rsid w:val="00227DF3"/>
    <w:rsid w:val="002327C9"/>
    <w:rsid w:val="00233899"/>
    <w:rsid w:val="00240B77"/>
    <w:rsid w:val="0024462A"/>
    <w:rsid w:val="0025067E"/>
    <w:rsid w:val="002521A8"/>
    <w:rsid w:val="00263080"/>
    <w:rsid w:val="00265DC2"/>
    <w:rsid w:val="00280B05"/>
    <w:rsid w:val="00286085"/>
    <w:rsid w:val="00295902"/>
    <w:rsid w:val="00295C0F"/>
    <w:rsid w:val="002965D4"/>
    <w:rsid w:val="0029721E"/>
    <w:rsid w:val="002A2BD7"/>
    <w:rsid w:val="002B72CF"/>
    <w:rsid w:val="002C5118"/>
    <w:rsid w:val="002D4F73"/>
    <w:rsid w:val="002D7EE4"/>
    <w:rsid w:val="002E04D0"/>
    <w:rsid w:val="002F0A2C"/>
    <w:rsid w:val="002F0AC5"/>
    <w:rsid w:val="002F0D56"/>
    <w:rsid w:val="002F495D"/>
    <w:rsid w:val="002F7202"/>
    <w:rsid w:val="003001A3"/>
    <w:rsid w:val="00305F9F"/>
    <w:rsid w:val="003110A5"/>
    <w:rsid w:val="00312268"/>
    <w:rsid w:val="003124FB"/>
    <w:rsid w:val="00316656"/>
    <w:rsid w:val="003174D3"/>
    <w:rsid w:val="0032026F"/>
    <w:rsid w:val="00323B9A"/>
    <w:rsid w:val="00325A43"/>
    <w:rsid w:val="003335F9"/>
    <w:rsid w:val="003343CF"/>
    <w:rsid w:val="0033749B"/>
    <w:rsid w:val="00337BF0"/>
    <w:rsid w:val="003542B0"/>
    <w:rsid w:val="00360B2B"/>
    <w:rsid w:val="00361DC1"/>
    <w:rsid w:val="00364843"/>
    <w:rsid w:val="0038061D"/>
    <w:rsid w:val="00380B4B"/>
    <w:rsid w:val="00386421"/>
    <w:rsid w:val="00390039"/>
    <w:rsid w:val="00394CA4"/>
    <w:rsid w:val="00395641"/>
    <w:rsid w:val="003B10AB"/>
    <w:rsid w:val="003B1553"/>
    <w:rsid w:val="003B1731"/>
    <w:rsid w:val="003B5980"/>
    <w:rsid w:val="003C35EF"/>
    <w:rsid w:val="003C7B6B"/>
    <w:rsid w:val="003D1803"/>
    <w:rsid w:val="003D47C7"/>
    <w:rsid w:val="003D5464"/>
    <w:rsid w:val="003D6AE5"/>
    <w:rsid w:val="003E1B1F"/>
    <w:rsid w:val="003E3844"/>
    <w:rsid w:val="003E5D85"/>
    <w:rsid w:val="003E6306"/>
    <w:rsid w:val="003F36C1"/>
    <w:rsid w:val="003F37EA"/>
    <w:rsid w:val="003F539B"/>
    <w:rsid w:val="003F6401"/>
    <w:rsid w:val="00403033"/>
    <w:rsid w:val="004066ED"/>
    <w:rsid w:val="00424D36"/>
    <w:rsid w:val="0043118E"/>
    <w:rsid w:val="00433F5E"/>
    <w:rsid w:val="00434FA3"/>
    <w:rsid w:val="00437297"/>
    <w:rsid w:val="0043739F"/>
    <w:rsid w:val="0044076D"/>
    <w:rsid w:val="00441091"/>
    <w:rsid w:val="00444B5B"/>
    <w:rsid w:val="00446CCC"/>
    <w:rsid w:val="004472B9"/>
    <w:rsid w:val="00457D4F"/>
    <w:rsid w:val="00464837"/>
    <w:rsid w:val="00464F27"/>
    <w:rsid w:val="00467168"/>
    <w:rsid w:val="0046787F"/>
    <w:rsid w:val="004751E3"/>
    <w:rsid w:val="004773BC"/>
    <w:rsid w:val="00480F98"/>
    <w:rsid w:val="00482ABC"/>
    <w:rsid w:val="0048492B"/>
    <w:rsid w:val="00487A9A"/>
    <w:rsid w:val="00491973"/>
    <w:rsid w:val="00493BD2"/>
    <w:rsid w:val="004A1A7C"/>
    <w:rsid w:val="004A4EF0"/>
    <w:rsid w:val="004B3E3D"/>
    <w:rsid w:val="004B6614"/>
    <w:rsid w:val="004C1208"/>
    <w:rsid w:val="004C319B"/>
    <w:rsid w:val="004C46E0"/>
    <w:rsid w:val="004D1799"/>
    <w:rsid w:val="004D1DCB"/>
    <w:rsid w:val="004D33D6"/>
    <w:rsid w:val="004D63CA"/>
    <w:rsid w:val="004D727B"/>
    <w:rsid w:val="004E4F22"/>
    <w:rsid w:val="004F56A6"/>
    <w:rsid w:val="004F6314"/>
    <w:rsid w:val="004F6A2B"/>
    <w:rsid w:val="0050237F"/>
    <w:rsid w:val="00503719"/>
    <w:rsid w:val="00511200"/>
    <w:rsid w:val="005128CE"/>
    <w:rsid w:val="0051340B"/>
    <w:rsid w:val="00520DCF"/>
    <w:rsid w:val="00525079"/>
    <w:rsid w:val="00527BF8"/>
    <w:rsid w:val="00530BDB"/>
    <w:rsid w:val="00530D37"/>
    <w:rsid w:val="00541E24"/>
    <w:rsid w:val="00545F5C"/>
    <w:rsid w:val="00550DF8"/>
    <w:rsid w:val="00555B5C"/>
    <w:rsid w:val="00556255"/>
    <w:rsid w:val="00561F39"/>
    <w:rsid w:val="005638B8"/>
    <w:rsid w:val="005640F1"/>
    <w:rsid w:val="005654B5"/>
    <w:rsid w:val="005671E7"/>
    <w:rsid w:val="005769AC"/>
    <w:rsid w:val="00581A11"/>
    <w:rsid w:val="00582215"/>
    <w:rsid w:val="00583A04"/>
    <w:rsid w:val="00587299"/>
    <w:rsid w:val="005A0738"/>
    <w:rsid w:val="005A7F11"/>
    <w:rsid w:val="005B2845"/>
    <w:rsid w:val="005B5441"/>
    <w:rsid w:val="005B652F"/>
    <w:rsid w:val="005C2111"/>
    <w:rsid w:val="005C3488"/>
    <w:rsid w:val="005C4638"/>
    <w:rsid w:val="005C5FB9"/>
    <w:rsid w:val="005D0318"/>
    <w:rsid w:val="005D03DF"/>
    <w:rsid w:val="005E0527"/>
    <w:rsid w:val="005E24B7"/>
    <w:rsid w:val="005F24F4"/>
    <w:rsid w:val="005F26E1"/>
    <w:rsid w:val="005F5B39"/>
    <w:rsid w:val="005F7D5F"/>
    <w:rsid w:val="00600234"/>
    <w:rsid w:val="00607E92"/>
    <w:rsid w:val="00611050"/>
    <w:rsid w:val="00615209"/>
    <w:rsid w:val="00621C29"/>
    <w:rsid w:val="00623AFF"/>
    <w:rsid w:val="00626458"/>
    <w:rsid w:val="00634290"/>
    <w:rsid w:val="00636C24"/>
    <w:rsid w:val="006445BD"/>
    <w:rsid w:val="00655313"/>
    <w:rsid w:val="00656CFF"/>
    <w:rsid w:val="00671A94"/>
    <w:rsid w:val="006863F2"/>
    <w:rsid w:val="006A123B"/>
    <w:rsid w:val="006B0D41"/>
    <w:rsid w:val="006B2F75"/>
    <w:rsid w:val="006B4C47"/>
    <w:rsid w:val="006B7D20"/>
    <w:rsid w:val="006C2CCB"/>
    <w:rsid w:val="006C5D47"/>
    <w:rsid w:val="006C69CA"/>
    <w:rsid w:val="006C7604"/>
    <w:rsid w:val="006D01C9"/>
    <w:rsid w:val="006D6375"/>
    <w:rsid w:val="006E5D32"/>
    <w:rsid w:val="006F2984"/>
    <w:rsid w:val="006F54EE"/>
    <w:rsid w:val="00704795"/>
    <w:rsid w:val="00705551"/>
    <w:rsid w:val="0070639A"/>
    <w:rsid w:val="00715CE3"/>
    <w:rsid w:val="00717C5A"/>
    <w:rsid w:val="007206C3"/>
    <w:rsid w:val="007212AC"/>
    <w:rsid w:val="0072446B"/>
    <w:rsid w:val="00724F82"/>
    <w:rsid w:val="0073342D"/>
    <w:rsid w:val="007355F0"/>
    <w:rsid w:val="00737144"/>
    <w:rsid w:val="00742961"/>
    <w:rsid w:val="007515A2"/>
    <w:rsid w:val="00752015"/>
    <w:rsid w:val="007529B2"/>
    <w:rsid w:val="00752AD6"/>
    <w:rsid w:val="007669B8"/>
    <w:rsid w:val="00774FEF"/>
    <w:rsid w:val="00783395"/>
    <w:rsid w:val="00786296"/>
    <w:rsid w:val="007959B1"/>
    <w:rsid w:val="007A1F4C"/>
    <w:rsid w:val="007A2120"/>
    <w:rsid w:val="007A549E"/>
    <w:rsid w:val="007A5B57"/>
    <w:rsid w:val="007A7BC3"/>
    <w:rsid w:val="007B191F"/>
    <w:rsid w:val="007B1D41"/>
    <w:rsid w:val="007C75C4"/>
    <w:rsid w:val="007D00B1"/>
    <w:rsid w:val="007D0B1F"/>
    <w:rsid w:val="007D1C82"/>
    <w:rsid w:val="007E41FF"/>
    <w:rsid w:val="007F17EC"/>
    <w:rsid w:val="007F273C"/>
    <w:rsid w:val="007F3CCD"/>
    <w:rsid w:val="00804927"/>
    <w:rsid w:val="00810DAC"/>
    <w:rsid w:val="00815495"/>
    <w:rsid w:val="00815D0E"/>
    <w:rsid w:val="008375A0"/>
    <w:rsid w:val="008474EF"/>
    <w:rsid w:val="0085729F"/>
    <w:rsid w:val="00857847"/>
    <w:rsid w:val="00857B5B"/>
    <w:rsid w:val="00862281"/>
    <w:rsid w:val="008648A7"/>
    <w:rsid w:val="00865BBE"/>
    <w:rsid w:val="00866592"/>
    <w:rsid w:val="00875351"/>
    <w:rsid w:val="0088012F"/>
    <w:rsid w:val="00892A62"/>
    <w:rsid w:val="00893454"/>
    <w:rsid w:val="00894521"/>
    <w:rsid w:val="008A07F2"/>
    <w:rsid w:val="008A3020"/>
    <w:rsid w:val="008A4426"/>
    <w:rsid w:val="008C45ED"/>
    <w:rsid w:val="008C52AC"/>
    <w:rsid w:val="008C7CC7"/>
    <w:rsid w:val="008C7E8A"/>
    <w:rsid w:val="008D69BA"/>
    <w:rsid w:val="008D7D89"/>
    <w:rsid w:val="008E371D"/>
    <w:rsid w:val="008E7809"/>
    <w:rsid w:val="008E7C10"/>
    <w:rsid w:val="00900F18"/>
    <w:rsid w:val="0090498F"/>
    <w:rsid w:val="00905F9D"/>
    <w:rsid w:val="00910252"/>
    <w:rsid w:val="00910355"/>
    <w:rsid w:val="00912F23"/>
    <w:rsid w:val="009141EF"/>
    <w:rsid w:val="009240BA"/>
    <w:rsid w:val="00924607"/>
    <w:rsid w:val="00924ACA"/>
    <w:rsid w:val="00925D47"/>
    <w:rsid w:val="0092625A"/>
    <w:rsid w:val="009276C9"/>
    <w:rsid w:val="009318CE"/>
    <w:rsid w:val="009348B8"/>
    <w:rsid w:val="00935F90"/>
    <w:rsid w:val="00940468"/>
    <w:rsid w:val="009420FC"/>
    <w:rsid w:val="00946013"/>
    <w:rsid w:val="00951F0B"/>
    <w:rsid w:val="00953F18"/>
    <w:rsid w:val="009602F2"/>
    <w:rsid w:val="00964733"/>
    <w:rsid w:val="009650FE"/>
    <w:rsid w:val="00970D13"/>
    <w:rsid w:val="009730D3"/>
    <w:rsid w:val="00973FFB"/>
    <w:rsid w:val="00976CB6"/>
    <w:rsid w:val="00982A18"/>
    <w:rsid w:val="00984123"/>
    <w:rsid w:val="00990369"/>
    <w:rsid w:val="0099037B"/>
    <w:rsid w:val="009A061E"/>
    <w:rsid w:val="009A06C0"/>
    <w:rsid w:val="009A3519"/>
    <w:rsid w:val="009A6724"/>
    <w:rsid w:val="009B1449"/>
    <w:rsid w:val="009B2B12"/>
    <w:rsid w:val="009B2E5A"/>
    <w:rsid w:val="009B3FAF"/>
    <w:rsid w:val="009B5655"/>
    <w:rsid w:val="009B66AB"/>
    <w:rsid w:val="009B6C93"/>
    <w:rsid w:val="009B7341"/>
    <w:rsid w:val="009C3A14"/>
    <w:rsid w:val="009C515F"/>
    <w:rsid w:val="009C5C0B"/>
    <w:rsid w:val="009C6543"/>
    <w:rsid w:val="009C6926"/>
    <w:rsid w:val="009C6D56"/>
    <w:rsid w:val="009D1626"/>
    <w:rsid w:val="009D5F9C"/>
    <w:rsid w:val="009D6392"/>
    <w:rsid w:val="009D6E9E"/>
    <w:rsid w:val="009D7795"/>
    <w:rsid w:val="009E60E1"/>
    <w:rsid w:val="009E7F75"/>
    <w:rsid w:val="009F46B8"/>
    <w:rsid w:val="009F5920"/>
    <w:rsid w:val="009F6EED"/>
    <w:rsid w:val="00A108D9"/>
    <w:rsid w:val="00A24570"/>
    <w:rsid w:val="00A25313"/>
    <w:rsid w:val="00A52BA0"/>
    <w:rsid w:val="00A5427D"/>
    <w:rsid w:val="00A55BF8"/>
    <w:rsid w:val="00A64C6F"/>
    <w:rsid w:val="00A64EC6"/>
    <w:rsid w:val="00A652AB"/>
    <w:rsid w:val="00A67856"/>
    <w:rsid w:val="00A717E7"/>
    <w:rsid w:val="00A74197"/>
    <w:rsid w:val="00A77478"/>
    <w:rsid w:val="00A81E64"/>
    <w:rsid w:val="00A87478"/>
    <w:rsid w:val="00A8759A"/>
    <w:rsid w:val="00A9699A"/>
    <w:rsid w:val="00AA5DEE"/>
    <w:rsid w:val="00AB4BF0"/>
    <w:rsid w:val="00AC1CF4"/>
    <w:rsid w:val="00AC213C"/>
    <w:rsid w:val="00AC4B9E"/>
    <w:rsid w:val="00AC7A78"/>
    <w:rsid w:val="00AD18B7"/>
    <w:rsid w:val="00AD2986"/>
    <w:rsid w:val="00AD5DAD"/>
    <w:rsid w:val="00AE197D"/>
    <w:rsid w:val="00AF0F06"/>
    <w:rsid w:val="00AF6CE4"/>
    <w:rsid w:val="00AF6F1D"/>
    <w:rsid w:val="00B00CB5"/>
    <w:rsid w:val="00B0116F"/>
    <w:rsid w:val="00B01F84"/>
    <w:rsid w:val="00B06641"/>
    <w:rsid w:val="00B11797"/>
    <w:rsid w:val="00B11AAA"/>
    <w:rsid w:val="00B1214A"/>
    <w:rsid w:val="00B1230C"/>
    <w:rsid w:val="00B139C8"/>
    <w:rsid w:val="00B21576"/>
    <w:rsid w:val="00B22D6A"/>
    <w:rsid w:val="00B27537"/>
    <w:rsid w:val="00B341AB"/>
    <w:rsid w:val="00B34A7E"/>
    <w:rsid w:val="00B4072B"/>
    <w:rsid w:val="00B437DF"/>
    <w:rsid w:val="00B47669"/>
    <w:rsid w:val="00B47AEA"/>
    <w:rsid w:val="00B51C37"/>
    <w:rsid w:val="00B558F5"/>
    <w:rsid w:val="00B55ADA"/>
    <w:rsid w:val="00B57CC4"/>
    <w:rsid w:val="00B61446"/>
    <w:rsid w:val="00B66AD8"/>
    <w:rsid w:val="00B66F05"/>
    <w:rsid w:val="00B67FBA"/>
    <w:rsid w:val="00B72602"/>
    <w:rsid w:val="00B7279B"/>
    <w:rsid w:val="00B8032E"/>
    <w:rsid w:val="00B870FA"/>
    <w:rsid w:val="00B90F6B"/>
    <w:rsid w:val="00B95402"/>
    <w:rsid w:val="00B96E14"/>
    <w:rsid w:val="00B973CA"/>
    <w:rsid w:val="00B97D5A"/>
    <w:rsid w:val="00BA0389"/>
    <w:rsid w:val="00BA1B85"/>
    <w:rsid w:val="00BA473D"/>
    <w:rsid w:val="00BA74FA"/>
    <w:rsid w:val="00BB7360"/>
    <w:rsid w:val="00BD1D70"/>
    <w:rsid w:val="00BE2A15"/>
    <w:rsid w:val="00BE71C1"/>
    <w:rsid w:val="00BE7B3C"/>
    <w:rsid w:val="00BE7F44"/>
    <w:rsid w:val="00BF06C5"/>
    <w:rsid w:val="00C01C41"/>
    <w:rsid w:val="00C026E6"/>
    <w:rsid w:val="00C03297"/>
    <w:rsid w:val="00C05608"/>
    <w:rsid w:val="00C10ED0"/>
    <w:rsid w:val="00C22582"/>
    <w:rsid w:val="00C25BA3"/>
    <w:rsid w:val="00C266D4"/>
    <w:rsid w:val="00C318CE"/>
    <w:rsid w:val="00C31984"/>
    <w:rsid w:val="00C31FEA"/>
    <w:rsid w:val="00C32970"/>
    <w:rsid w:val="00C32FDB"/>
    <w:rsid w:val="00C33A68"/>
    <w:rsid w:val="00C36985"/>
    <w:rsid w:val="00C37C17"/>
    <w:rsid w:val="00C43772"/>
    <w:rsid w:val="00C5131C"/>
    <w:rsid w:val="00C623B2"/>
    <w:rsid w:val="00C640B2"/>
    <w:rsid w:val="00C779BF"/>
    <w:rsid w:val="00C87FE1"/>
    <w:rsid w:val="00C911E2"/>
    <w:rsid w:val="00C93B5C"/>
    <w:rsid w:val="00CA3768"/>
    <w:rsid w:val="00CA7E4F"/>
    <w:rsid w:val="00CA7F9B"/>
    <w:rsid w:val="00CB0271"/>
    <w:rsid w:val="00CC2D6D"/>
    <w:rsid w:val="00CC3228"/>
    <w:rsid w:val="00CC4B78"/>
    <w:rsid w:val="00CD0062"/>
    <w:rsid w:val="00CD0686"/>
    <w:rsid w:val="00CD190F"/>
    <w:rsid w:val="00CD5780"/>
    <w:rsid w:val="00CE13CE"/>
    <w:rsid w:val="00CE32E3"/>
    <w:rsid w:val="00CF1CAC"/>
    <w:rsid w:val="00CF56F2"/>
    <w:rsid w:val="00CF7642"/>
    <w:rsid w:val="00CF7C59"/>
    <w:rsid w:val="00CF7F65"/>
    <w:rsid w:val="00D01F34"/>
    <w:rsid w:val="00D04FEF"/>
    <w:rsid w:val="00D142DB"/>
    <w:rsid w:val="00D16ED9"/>
    <w:rsid w:val="00D21FAC"/>
    <w:rsid w:val="00D22D94"/>
    <w:rsid w:val="00D249D4"/>
    <w:rsid w:val="00D36522"/>
    <w:rsid w:val="00D41C2D"/>
    <w:rsid w:val="00D451C3"/>
    <w:rsid w:val="00D47AD9"/>
    <w:rsid w:val="00D504DF"/>
    <w:rsid w:val="00D50929"/>
    <w:rsid w:val="00D51CBF"/>
    <w:rsid w:val="00D54F00"/>
    <w:rsid w:val="00D57ADD"/>
    <w:rsid w:val="00D603DA"/>
    <w:rsid w:val="00D63A66"/>
    <w:rsid w:val="00D65EC4"/>
    <w:rsid w:val="00D66A1F"/>
    <w:rsid w:val="00D66E82"/>
    <w:rsid w:val="00D71B62"/>
    <w:rsid w:val="00D7766D"/>
    <w:rsid w:val="00D81FD9"/>
    <w:rsid w:val="00D90749"/>
    <w:rsid w:val="00D95035"/>
    <w:rsid w:val="00D95C3A"/>
    <w:rsid w:val="00DB2155"/>
    <w:rsid w:val="00DB4397"/>
    <w:rsid w:val="00DB5F22"/>
    <w:rsid w:val="00DB6D31"/>
    <w:rsid w:val="00DC51DA"/>
    <w:rsid w:val="00DC6874"/>
    <w:rsid w:val="00DC6B69"/>
    <w:rsid w:val="00DC6B87"/>
    <w:rsid w:val="00DE0D11"/>
    <w:rsid w:val="00DF095C"/>
    <w:rsid w:val="00DF3CD0"/>
    <w:rsid w:val="00DF7DBB"/>
    <w:rsid w:val="00E018BF"/>
    <w:rsid w:val="00E0471D"/>
    <w:rsid w:val="00E11061"/>
    <w:rsid w:val="00E11FE0"/>
    <w:rsid w:val="00E1235D"/>
    <w:rsid w:val="00E15EB9"/>
    <w:rsid w:val="00E200E2"/>
    <w:rsid w:val="00E275B7"/>
    <w:rsid w:val="00E3074D"/>
    <w:rsid w:val="00E34C71"/>
    <w:rsid w:val="00E357A0"/>
    <w:rsid w:val="00E40F20"/>
    <w:rsid w:val="00E45509"/>
    <w:rsid w:val="00E45814"/>
    <w:rsid w:val="00E512AF"/>
    <w:rsid w:val="00E52C35"/>
    <w:rsid w:val="00E662E7"/>
    <w:rsid w:val="00E66515"/>
    <w:rsid w:val="00E73594"/>
    <w:rsid w:val="00E7363A"/>
    <w:rsid w:val="00E800E3"/>
    <w:rsid w:val="00E833B7"/>
    <w:rsid w:val="00E857CD"/>
    <w:rsid w:val="00E92E09"/>
    <w:rsid w:val="00E9308B"/>
    <w:rsid w:val="00E935E3"/>
    <w:rsid w:val="00E95A0A"/>
    <w:rsid w:val="00EA4A42"/>
    <w:rsid w:val="00EA5711"/>
    <w:rsid w:val="00EA77DD"/>
    <w:rsid w:val="00EB67D0"/>
    <w:rsid w:val="00EB7233"/>
    <w:rsid w:val="00EC1C73"/>
    <w:rsid w:val="00EC4D6A"/>
    <w:rsid w:val="00ED01EF"/>
    <w:rsid w:val="00EE2379"/>
    <w:rsid w:val="00EE2B7B"/>
    <w:rsid w:val="00EE5EB5"/>
    <w:rsid w:val="00EF1375"/>
    <w:rsid w:val="00EF2A61"/>
    <w:rsid w:val="00F07CEB"/>
    <w:rsid w:val="00F249A5"/>
    <w:rsid w:val="00F274E6"/>
    <w:rsid w:val="00F32C46"/>
    <w:rsid w:val="00F3560C"/>
    <w:rsid w:val="00F37268"/>
    <w:rsid w:val="00F42584"/>
    <w:rsid w:val="00F42D6C"/>
    <w:rsid w:val="00F431A4"/>
    <w:rsid w:val="00F5505F"/>
    <w:rsid w:val="00F70A08"/>
    <w:rsid w:val="00F71FC7"/>
    <w:rsid w:val="00F83E04"/>
    <w:rsid w:val="00F86E58"/>
    <w:rsid w:val="00F91804"/>
    <w:rsid w:val="00FA08E0"/>
    <w:rsid w:val="00FA64A9"/>
    <w:rsid w:val="00FA7739"/>
    <w:rsid w:val="00FB3B83"/>
    <w:rsid w:val="00FB656F"/>
    <w:rsid w:val="00FB7488"/>
    <w:rsid w:val="00FC1A55"/>
    <w:rsid w:val="00FC49C5"/>
    <w:rsid w:val="00FD6F02"/>
    <w:rsid w:val="00FD7A00"/>
    <w:rsid w:val="00FD7D6C"/>
    <w:rsid w:val="00FE3E90"/>
    <w:rsid w:val="00FF7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FC2A5"/>
  <w15:docId w15:val="{0028B820-DF56-4D47-9195-F3570E29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4EC6"/>
    <w:pPr>
      <w:overflowPunct w:val="0"/>
      <w:autoSpaceDE w:val="0"/>
      <w:autoSpaceDN w:val="0"/>
      <w:adjustRightInd w:val="0"/>
      <w:spacing w:before="120" w:after="120"/>
      <w:jc w:val="both"/>
      <w:textAlignment w:val="baseline"/>
    </w:pPr>
    <w:rPr>
      <w:rFonts w:ascii="Arial" w:hAnsi="Arial" w:cs="Arial"/>
      <w:lang w:val="hu-HU" w:eastAsia="en-US"/>
    </w:rPr>
  </w:style>
  <w:style w:type="paragraph" w:styleId="Cmsor1">
    <w:name w:val="heading 1"/>
    <w:basedOn w:val="Norml"/>
    <w:next w:val="BodyText1"/>
    <w:uiPriority w:val="9"/>
    <w:qFormat/>
    <w:rsid w:val="00F71FC7"/>
    <w:pPr>
      <w:keepNext/>
      <w:numPr>
        <w:numId w:val="4"/>
      </w:numPr>
      <w:shd w:val="clear" w:color="auto" w:fill="E36C0A" w:themeFill="accent6" w:themeFillShade="BF"/>
      <w:jc w:val="left"/>
      <w:outlineLvl w:val="0"/>
    </w:pPr>
    <w:rPr>
      <w:rFonts w:ascii="Calibri Light" w:hAnsi="Calibri Light" w:cs="Calibri Light"/>
      <w:b/>
      <w:color w:val="FFFFFF" w:themeColor="background1"/>
      <w:kern w:val="28"/>
      <w:sz w:val="22"/>
      <w:szCs w:val="22"/>
    </w:rPr>
  </w:style>
  <w:style w:type="paragraph" w:styleId="Cmsor2">
    <w:name w:val="heading 2"/>
    <w:basedOn w:val="Norml"/>
    <w:next w:val="Szvegtrzs2"/>
    <w:link w:val="Cmsor2Char"/>
    <w:uiPriority w:val="9"/>
    <w:qFormat/>
    <w:rsid w:val="00F71FC7"/>
    <w:pPr>
      <w:keepNext/>
      <w:numPr>
        <w:ilvl w:val="1"/>
        <w:numId w:val="4"/>
      </w:numPr>
      <w:shd w:val="clear" w:color="auto" w:fill="F79646" w:themeFill="accent6"/>
      <w:outlineLvl w:val="1"/>
    </w:pPr>
    <w:rPr>
      <w:rFonts w:ascii="Calibri Light" w:hAnsi="Calibri Light" w:cs="Calibri Light"/>
      <w:b/>
      <w:color w:val="FFFFFF" w:themeColor="background1"/>
      <w:sz w:val="22"/>
      <w:szCs w:val="22"/>
    </w:rPr>
  </w:style>
  <w:style w:type="paragraph" w:styleId="Cmsor3">
    <w:name w:val="heading 3"/>
    <w:basedOn w:val="Norml"/>
    <w:next w:val="Szvegtrzs3"/>
    <w:link w:val="Cmsor3Char"/>
    <w:uiPriority w:val="9"/>
    <w:qFormat/>
    <w:rsid w:val="001202F8"/>
    <w:pPr>
      <w:outlineLvl w:val="2"/>
    </w:pPr>
    <w:rPr>
      <w:rFonts w:ascii="Calibri Light" w:hAnsi="Calibri Light"/>
      <w:sz w:val="22"/>
    </w:rPr>
  </w:style>
  <w:style w:type="paragraph" w:styleId="Cmsor4">
    <w:name w:val="heading 4"/>
    <w:basedOn w:val="Norml"/>
    <w:next w:val="BodyText4"/>
    <w:link w:val="Cmsor4Char"/>
    <w:uiPriority w:val="9"/>
    <w:qFormat/>
    <w:rsid w:val="00034BDF"/>
    <w:pPr>
      <w:numPr>
        <w:ilvl w:val="3"/>
        <w:numId w:val="4"/>
      </w:numPr>
      <w:outlineLvl w:val="3"/>
    </w:pPr>
  </w:style>
  <w:style w:type="paragraph" w:styleId="Cmsor5">
    <w:name w:val="heading 5"/>
    <w:basedOn w:val="Norml"/>
    <w:next w:val="BodyText5"/>
    <w:link w:val="Cmsor5Char"/>
    <w:uiPriority w:val="9"/>
    <w:qFormat/>
    <w:rsid w:val="00034BDF"/>
    <w:pPr>
      <w:numPr>
        <w:ilvl w:val="4"/>
        <w:numId w:val="4"/>
      </w:numPr>
      <w:outlineLvl w:val="4"/>
    </w:pPr>
  </w:style>
  <w:style w:type="paragraph" w:styleId="Cmsor6">
    <w:name w:val="heading 6"/>
    <w:basedOn w:val="Norml"/>
    <w:next w:val="BodyText6"/>
    <w:uiPriority w:val="9"/>
    <w:qFormat/>
    <w:rsid w:val="00034BDF"/>
    <w:pPr>
      <w:numPr>
        <w:ilvl w:val="5"/>
        <w:numId w:val="4"/>
      </w:numPr>
      <w:outlineLvl w:val="5"/>
    </w:pPr>
  </w:style>
  <w:style w:type="paragraph" w:styleId="Cmsor7">
    <w:name w:val="heading 7"/>
    <w:basedOn w:val="Norml"/>
    <w:next w:val="Norml"/>
    <w:uiPriority w:val="9"/>
    <w:qFormat/>
    <w:rsid w:val="00E800E3"/>
    <w:pPr>
      <w:numPr>
        <w:ilvl w:val="6"/>
        <w:numId w:val="4"/>
      </w:numPr>
      <w:spacing w:before="240" w:after="60"/>
      <w:outlineLvl w:val="6"/>
    </w:pPr>
  </w:style>
  <w:style w:type="paragraph" w:styleId="Cmsor8">
    <w:name w:val="heading 8"/>
    <w:basedOn w:val="Norml"/>
    <w:next w:val="Norml"/>
    <w:uiPriority w:val="9"/>
    <w:qFormat/>
    <w:rsid w:val="00E800E3"/>
    <w:pPr>
      <w:numPr>
        <w:ilvl w:val="7"/>
        <w:numId w:val="4"/>
      </w:numPr>
      <w:spacing w:before="240" w:after="60"/>
      <w:outlineLvl w:val="7"/>
    </w:pPr>
    <w:rPr>
      <w:i/>
    </w:rPr>
  </w:style>
  <w:style w:type="paragraph" w:styleId="Cmsor9">
    <w:name w:val="heading 9"/>
    <w:basedOn w:val="Norml"/>
    <w:next w:val="Norml"/>
    <w:uiPriority w:val="9"/>
    <w:qFormat/>
    <w:rsid w:val="00E800E3"/>
    <w:pPr>
      <w:numPr>
        <w:ilvl w:val="8"/>
        <w:numId w:val="4"/>
      </w:numPr>
      <w:spacing w:before="240" w:after="60"/>
      <w:outlineLvl w:val="8"/>
    </w:pPr>
    <w:rPr>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C4D6A"/>
    <w:pPr>
      <w:ind w:left="1440" w:hanging="720"/>
      <w:jc w:val="left"/>
    </w:pPr>
    <w:rPr>
      <w:sz w:val="22"/>
    </w:rPr>
  </w:style>
  <w:style w:type="paragraph" w:styleId="llb">
    <w:name w:val="footer"/>
    <w:basedOn w:val="Norml"/>
    <w:link w:val="llbChar"/>
    <w:uiPriority w:val="99"/>
    <w:rsid w:val="00946013"/>
    <w:pPr>
      <w:tabs>
        <w:tab w:val="center" w:pos="4153"/>
        <w:tab w:val="right" w:pos="8306"/>
      </w:tabs>
      <w:ind w:left="720"/>
      <w:jc w:val="right"/>
    </w:pPr>
    <w:rPr>
      <w:sz w:val="12"/>
    </w:rPr>
  </w:style>
  <w:style w:type="paragraph" w:styleId="Szvegtrzs">
    <w:name w:val="Body Text"/>
    <w:basedOn w:val="Norml"/>
    <w:link w:val="SzvegtrzsChar"/>
    <w:rsid w:val="00946013"/>
  </w:style>
  <w:style w:type="paragraph" w:customStyle="1" w:styleId="BodyText1">
    <w:name w:val="Body Text 1"/>
    <w:basedOn w:val="Szvegtrzs"/>
    <w:rsid w:val="00946013"/>
  </w:style>
  <w:style w:type="paragraph" w:styleId="Szvegtrzs2">
    <w:name w:val="Body Text 2"/>
    <w:basedOn w:val="Szvegtrzs"/>
    <w:link w:val="Szvegtrzs2Char"/>
    <w:rsid w:val="006B7D20"/>
    <w:pPr>
      <w:ind w:left="720"/>
    </w:pPr>
  </w:style>
  <w:style w:type="character" w:styleId="Oldalszm">
    <w:name w:val="page number"/>
    <w:basedOn w:val="Bekezdsalapbettpusa"/>
    <w:rsid w:val="00946013"/>
    <w:rPr>
      <w:rFonts w:ascii="Arial" w:hAnsi="Arial" w:cs="Arial"/>
      <w:sz w:val="16"/>
    </w:rPr>
  </w:style>
  <w:style w:type="paragraph" w:styleId="Felsorols">
    <w:name w:val="List Bullet"/>
    <w:basedOn w:val="Norml"/>
    <w:rsid w:val="00EC4D6A"/>
    <w:pPr>
      <w:numPr>
        <w:numId w:val="5"/>
      </w:numPr>
      <w:tabs>
        <w:tab w:val="left" w:pos="720"/>
      </w:tabs>
    </w:pPr>
  </w:style>
  <w:style w:type="paragraph" w:styleId="Szvegtrzs3">
    <w:name w:val="Body Text 3"/>
    <w:basedOn w:val="Szvegtrzs"/>
    <w:rsid w:val="006B7D20"/>
    <w:pPr>
      <w:ind w:left="720"/>
    </w:pPr>
  </w:style>
  <w:style w:type="paragraph" w:customStyle="1" w:styleId="BodyText4">
    <w:name w:val="Body Text 4"/>
    <w:basedOn w:val="Szvegtrzs"/>
    <w:rsid w:val="006B7D20"/>
    <w:pPr>
      <w:ind w:left="1440"/>
    </w:pPr>
  </w:style>
  <w:style w:type="paragraph" w:customStyle="1" w:styleId="BodyText5">
    <w:name w:val="Body Text 5"/>
    <w:basedOn w:val="Szvegtrzs"/>
    <w:rsid w:val="006B7D20"/>
    <w:pPr>
      <w:ind w:left="2160"/>
    </w:pPr>
  </w:style>
  <w:style w:type="paragraph" w:customStyle="1" w:styleId="BodyText6">
    <w:name w:val="Body Text 6"/>
    <w:basedOn w:val="Norml"/>
    <w:rsid w:val="006B7D20"/>
    <w:pPr>
      <w:ind w:left="2880"/>
    </w:pPr>
  </w:style>
  <w:style w:type="numbering" w:styleId="111111">
    <w:name w:val="Outline List 2"/>
    <w:basedOn w:val="Nemlista"/>
    <w:rsid w:val="00946013"/>
    <w:pPr>
      <w:numPr>
        <w:numId w:val="1"/>
      </w:numPr>
    </w:pPr>
  </w:style>
  <w:style w:type="character" w:styleId="Jegyzethivatkozs">
    <w:name w:val="annotation reference"/>
    <w:basedOn w:val="Bekezdsalapbettpusa"/>
    <w:semiHidden/>
    <w:rsid w:val="00946013"/>
    <w:rPr>
      <w:rFonts w:ascii="Arial Black" w:hAnsi="Arial Black"/>
      <w:color w:val="FF0000"/>
      <w:sz w:val="20"/>
    </w:rPr>
  </w:style>
  <w:style w:type="paragraph" w:styleId="Jegyzetszveg">
    <w:name w:val="annotation text"/>
    <w:basedOn w:val="Norml"/>
    <w:next w:val="Szvegtrzs"/>
    <w:link w:val="JegyzetszvegChar"/>
    <w:semiHidden/>
    <w:rsid w:val="00946013"/>
    <w:pPr>
      <w:jc w:val="left"/>
    </w:pPr>
    <w:rPr>
      <w:rFonts w:ascii="Arial Black" w:hAnsi="Arial Black"/>
      <w:color w:val="FF0000"/>
    </w:rPr>
  </w:style>
  <w:style w:type="numbering" w:styleId="1ai">
    <w:name w:val="Outline List 1"/>
    <w:basedOn w:val="Nemlista"/>
    <w:rsid w:val="00946013"/>
    <w:pPr>
      <w:numPr>
        <w:numId w:val="2"/>
      </w:numPr>
    </w:pPr>
  </w:style>
  <w:style w:type="numbering" w:styleId="Cikkelyrsz">
    <w:name w:val="Outline List 3"/>
    <w:basedOn w:val="Nemlista"/>
    <w:rsid w:val="00946013"/>
    <w:pPr>
      <w:numPr>
        <w:numId w:val="3"/>
      </w:numPr>
    </w:pPr>
  </w:style>
  <w:style w:type="paragraph" w:styleId="Buborkszveg">
    <w:name w:val="Balloon Text"/>
    <w:basedOn w:val="Norml"/>
    <w:semiHidden/>
    <w:rsid w:val="00946013"/>
    <w:rPr>
      <w:rFonts w:ascii="Tahoma" w:hAnsi="Tahoma" w:cs="Tahoma"/>
      <w:sz w:val="16"/>
      <w:szCs w:val="16"/>
    </w:rPr>
  </w:style>
  <w:style w:type="paragraph" w:styleId="Szvegblokk">
    <w:name w:val="Block Text"/>
    <w:basedOn w:val="Norml"/>
    <w:rsid w:val="00946013"/>
    <w:pPr>
      <w:ind w:left="1440" w:right="1440"/>
    </w:pPr>
  </w:style>
  <w:style w:type="paragraph" w:styleId="Szvegtrzselssora">
    <w:name w:val="Body Text First Indent"/>
    <w:basedOn w:val="Szvegtrzs"/>
    <w:rsid w:val="00946013"/>
    <w:pPr>
      <w:ind w:firstLine="210"/>
    </w:pPr>
  </w:style>
  <w:style w:type="paragraph" w:styleId="Szvegtrzsbehzssal">
    <w:name w:val="Body Text Indent"/>
    <w:basedOn w:val="Norml"/>
    <w:rsid w:val="00946013"/>
    <w:pPr>
      <w:ind w:left="283"/>
    </w:pPr>
  </w:style>
  <w:style w:type="paragraph" w:styleId="Szvegtrzselssora2">
    <w:name w:val="Body Text First Indent 2"/>
    <w:basedOn w:val="Szvegtrzsbehzssal"/>
    <w:rsid w:val="00946013"/>
    <w:pPr>
      <w:ind w:firstLine="210"/>
    </w:pPr>
  </w:style>
  <w:style w:type="paragraph" w:styleId="Szvegtrzsbehzssal2">
    <w:name w:val="Body Text Indent 2"/>
    <w:basedOn w:val="Norml"/>
    <w:rsid w:val="00946013"/>
    <w:pPr>
      <w:spacing w:line="480" w:lineRule="auto"/>
      <w:ind w:left="283"/>
    </w:pPr>
  </w:style>
  <w:style w:type="paragraph" w:styleId="Szvegtrzsbehzssal3">
    <w:name w:val="Body Text Indent 3"/>
    <w:basedOn w:val="Norml"/>
    <w:rsid w:val="00946013"/>
    <w:pPr>
      <w:ind w:left="283"/>
    </w:pPr>
    <w:rPr>
      <w:sz w:val="16"/>
      <w:szCs w:val="16"/>
    </w:rPr>
  </w:style>
  <w:style w:type="paragraph" w:styleId="Kpalrs">
    <w:name w:val="caption"/>
    <w:basedOn w:val="Norml"/>
    <w:next w:val="Norml"/>
    <w:qFormat/>
    <w:rsid w:val="00815495"/>
    <w:rPr>
      <w:rFonts w:ascii="Calibri Light" w:hAnsi="Calibri Light"/>
      <w:b/>
      <w:bCs/>
    </w:rPr>
  </w:style>
  <w:style w:type="paragraph" w:styleId="Befejezs">
    <w:name w:val="Closing"/>
    <w:basedOn w:val="Norml"/>
    <w:rsid w:val="00946013"/>
    <w:pPr>
      <w:ind w:left="4252"/>
    </w:pPr>
  </w:style>
  <w:style w:type="paragraph" w:styleId="Megjegyzstrgya">
    <w:name w:val="annotation subject"/>
    <w:basedOn w:val="Jegyzetszveg"/>
    <w:next w:val="Jegyzetszveg"/>
    <w:semiHidden/>
    <w:rsid w:val="00946013"/>
    <w:pPr>
      <w:jc w:val="both"/>
    </w:pPr>
    <w:rPr>
      <w:rFonts w:ascii="Arial" w:hAnsi="Arial"/>
      <w:b/>
      <w:bCs/>
      <w:color w:val="auto"/>
    </w:rPr>
  </w:style>
  <w:style w:type="paragraph" w:styleId="Dtum">
    <w:name w:val="Date"/>
    <w:basedOn w:val="Norml"/>
    <w:next w:val="Norml"/>
    <w:rsid w:val="00946013"/>
  </w:style>
  <w:style w:type="paragraph" w:styleId="Dokumentumtrkp">
    <w:name w:val="Document Map"/>
    <w:basedOn w:val="Norml"/>
    <w:semiHidden/>
    <w:rsid w:val="00946013"/>
    <w:pPr>
      <w:shd w:val="clear" w:color="auto" w:fill="000080"/>
    </w:pPr>
    <w:rPr>
      <w:rFonts w:ascii="Tahoma" w:hAnsi="Tahoma" w:cs="Tahoma"/>
    </w:rPr>
  </w:style>
  <w:style w:type="paragraph" w:styleId="E-mailalrsa">
    <w:name w:val="E-mail Signature"/>
    <w:basedOn w:val="Norml"/>
    <w:rsid w:val="00946013"/>
  </w:style>
  <w:style w:type="character" w:styleId="Kiemels">
    <w:name w:val="Emphasis"/>
    <w:basedOn w:val="Bekezdsalapbettpusa"/>
    <w:qFormat/>
    <w:rsid w:val="00946013"/>
    <w:rPr>
      <w:i/>
      <w:iCs/>
    </w:rPr>
  </w:style>
  <w:style w:type="character" w:styleId="Vgjegyzet-hivatkozs">
    <w:name w:val="endnote reference"/>
    <w:basedOn w:val="Bekezdsalapbettpusa"/>
    <w:semiHidden/>
    <w:rsid w:val="00946013"/>
    <w:rPr>
      <w:vertAlign w:val="superscript"/>
    </w:rPr>
  </w:style>
  <w:style w:type="paragraph" w:styleId="Vgjegyzetszvege">
    <w:name w:val="endnote text"/>
    <w:basedOn w:val="Norml"/>
    <w:semiHidden/>
    <w:rsid w:val="00946013"/>
  </w:style>
  <w:style w:type="paragraph" w:styleId="Bortkcm">
    <w:name w:val="envelope address"/>
    <w:basedOn w:val="Norml"/>
    <w:rsid w:val="00946013"/>
    <w:pPr>
      <w:framePr w:w="7920" w:h="1980" w:hRule="exact" w:hSpace="180" w:wrap="auto" w:hAnchor="page" w:xAlign="center" w:yAlign="bottom"/>
      <w:ind w:left="2880"/>
    </w:pPr>
    <w:rPr>
      <w:szCs w:val="24"/>
    </w:rPr>
  </w:style>
  <w:style w:type="paragraph" w:styleId="Feladcmebortkon">
    <w:name w:val="envelope return"/>
    <w:basedOn w:val="Norml"/>
    <w:rsid w:val="00946013"/>
  </w:style>
  <w:style w:type="character" w:styleId="Mrltotthiperhivatkozs">
    <w:name w:val="FollowedHyperlink"/>
    <w:basedOn w:val="Bekezdsalapbettpusa"/>
    <w:rsid w:val="00946013"/>
    <w:rPr>
      <w:color w:val="800080"/>
      <w:u w:val="single"/>
    </w:rPr>
  </w:style>
  <w:style w:type="character" w:styleId="Lbjegyzet-hivatkozs">
    <w:name w:val="footnote reference"/>
    <w:basedOn w:val="Bekezdsalapbettpusa"/>
    <w:rsid w:val="00946013"/>
    <w:rPr>
      <w:vertAlign w:val="superscript"/>
    </w:rPr>
  </w:style>
  <w:style w:type="paragraph" w:styleId="Lbjegyzetszveg">
    <w:name w:val="footnote text"/>
    <w:basedOn w:val="Norml"/>
    <w:rsid w:val="00DC6B87"/>
    <w:pPr>
      <w:spacing w:before="0" w:after="0"/>
    </w:pPr>
    <w:rPr>
      <w:sz w:val="16"/>
    </w:rPr>
  </w:style>
  <w:style w:type="character" w:styleId="HTML-mozaiksz">
    <w:name w:val="HTML Acronym"/>
    <w:basedOn w:val="Bekezdsalapbettpusa"/>
    <w:rsid w:val="00946013"/>
  </w:style>
  <w:style w:type="paragraph" w:styleId="HTML-cm">
    <w:name w:val="HTML Address"/>
    <w:basedOn w:val="Norml"/>
    <w:rsid w:val="00946013"/>
    <w:rPr>
      <w:i/>
      <w:iCs/>
    </w:rPr>
  </w:style>
  <w:style w:type="character" w:styleId="HTML-idzet">
    <w:name w:val="HTML Cite"/>
    <w:basedOn w:val="Bekezdsalapbettpusa"/>
    <w:rsid w:val="00946013"/>
    <w:rPr>
      <w:i/>
      <w:iCs/>
    </w:rPr>
  </w:style>
  <w:style w:type="character" w:styleId="HTML-kd">
    <w:name w:val="HTML Code"/>
    <w:basedOn w:val="Bekezdsalapbettpusa"/>
    <w:rsid w:val="00946013"/>
    <w:rPr>
      <w:rFonts w:ascii="Courier New" w:hAnsi="Courier New" w:cs="Courier New"/>
      <w:sz w:val="20"/>
      <w:szCs w:val="20"/>
    </w:rPr>
  </w:style>
  <w:style w:type="character" w:styleId="HTML-definci">
    <w:name w:val="HTML Definition"/>
    <w:basedOn w:val="Bekezdsalapbettpusa"/>
    <w:rsid w:val="00946013"/>
    <w:rPr>
      <w:i/>
      <w:iCs/>
    </w:rPr>
  </w:style>
  <w:style w:type="character" w:styleId="HTML-billentyzet">
    <w:name w:val="HTML Keyboard"/>
    <w:basedOn w:val="Bekezdsalapbettpusa"/>
    <w:rsid w:val="00946013"/>
    <w:rPr>
      <w:rFonts w:ascii="Courier New" w:hAnsi="Courier New" w:cs="Courier New"/>
      <w:sz w:val="20"/>
      <w:szCs w:val="20"/>
    </w:rPr>
  </w:style>
  <w:style w:type="paragraph" w:styleId="HTML-kntformzott">
    <w:name w:val="HTML Preformatted"/>
    <w:basedOn w:val="Norml"/>
    <w:rsid w:val="00946013"/>
    <w:rPr>
      <w:rFonts w:ascii="Courier New" w:hAnsi="Courier New" w:cs="Courier New"/>
    </w:rPr>
  </w:style>
  <w:style w:type="character" w:styleId="HTML-minta">
    <w:name w:val="HTML Sample"/>
    <w:basedOn w:val="Bekezdsalapbettpusa"/>
    <w:rsid w:val="00946013"/>
    <w:rPr>
      <w:rFonts w:ascii="Courier New" w:hAnsi="Courier New" w:cs="Courier New"/>
    </w:rPr>
  </w:style>
  <w:style w:type="character" w:styleId="HTML-rgp">
    <w:name w:val="HTML Typewriter"/>
    <w:basedOn w:val="Bekezdsalapbettpusa"/>
    <w:rsid w:val="00946013"/>
    <w:rPr>
      <w:rFonts w:ascii="Courier New" w:hAnsi="Courier New" w:cs="Courier New"/>
      <w:sz w:val="20"/>
      <w:szCs w:val="20"/>
    </w:rPr>
  </w:style>
  <w:style w:type="character" w:styleId="HTML-vltoz">
    <w:name w:val="HTML Variable"/>
    <w:basedOn w:val="Bekezdsalapbettpusa"/>
    <w:rsid w:val="00946013"/>
    <w:rPr>
      <w:i/>
      <w:iCs/>
    </w:rPr>
  </w:style>
  <w:style w:type="character" w:styleId="Hiperhivatkozs">
    <w:name w:val="Hyperlink"/>
    <w:basedOn w:val="Bekezdsalapbettpusa"/>
    <w:uiPriority w:val="99"/>
    <w:rsid w:val="00946013"/>
    <w:rPr>
      <w:color w:val="0000FF"/>
      <w:u w:val="single"/>
    </w:rPr>
  </w:style>
  <w:style w:type="paragraph" w:styleId="Trgymutat1">
    <w:name w:val="index 1"/>
    <w:basedOn w:val="Norml"/>
    <w:next w:val="Norml"/>
    <w:autoRedefine/>
    <w:semiHidden/>
    <w:rsid w:val="00946013"/>
    <w:pPr>
      <w:ind w:left="240" w:hanging="240"/>
    </w:pPr>
  </w:style>
  <w:style w:type="paragraph" w:styleId="Trgymutat2">
    <w:name w:val="index 2"/>
    <w:basedOn w:val="Norml"/>
    <w:next w:val="Norml"/>
    <w:autoRedefine/>
    <w:semiHidden/>
    <w:rsid w:val="00946013"/>
    <w:pPr>
      <w:ind w:left="480" w:hanging="240"/>
    </w:pPr>
  </w:style>
  <w:style w:type="paragraph" w:styleId="Trgymutat3">
    <w:name w:val="index 3"/>
    <w:basedOn w:val="Norml"/>
    <w:next w:val="Norml"/>
    <w:autoRedefine/>
    <w:semiHidden/>
    <w:rsid w:val="00946013"/>
    <w:pPr>
      <w:ind w:left="720" w:hanging="240"/>
    </w:pPr>
  </w:style>
  <w:style w:type="paragraph" w:styleId="Trgymutat4">
    <w:name w:val="index 4"/>
    <w:basedOn w:val="Norml"/>
    <w:next w:val="Norml"/>
    <w:autoRedefine/>
    <w:semiHidden/>
    <w:rsid w:val="00946013"/>
    <w:pPr>
      <w:ind w:left="960" w:hanging="240"/>
    </w:pPr>
  </w:style>
  <w:style w:type="paragraph" w:styleId="Trgymutat5">
    <w:name w:val="index 5"/>
    <w:basedOn w:val="Norml"/>
    <w:next w:val="Norml"/>
    <w:autoRedefine/>
    <w:semiHidden/>
    <w:rsid w:val="00946013"/>
    <w:pPr>
      <w:ind w:left="1200" w:hanging="240"/>
    </w:pPr>
  </w:style>
  <w:style w:type="paragraph" w:styleId="Trgymutat6">
    <w:name w:val="index 6"/>
    <w:basedOn w:val="Norml"/>
    <w:next w:val="Norml"/>
    <w:autoRedefine/>
    <w:semiHidden/>
    <w:rsid w:val="00946013"/>
    <w:pPr>
      <w:ind w:left="1440" w:hanging="240"/>
    </w:pPr>
  </w:style>
  <w:style w:type="paragraph" w:styleId="Trgymutat7">
    <w:name w:val="index 7"/>
    <w:basedOn w:val="Norml"/>
    <w:next w:val="Norml"/>
    <w:autoRedefine/>
    <w:semiHidden/>
    <w:rsid w:val="00946013"/>
    <w:pPr>
      <w:ind w:left="1680" w:hanging="240"/>
    </w:pPr>
  </w:style>
  <w:style w:type="paragraph" w:styleId="Trgymutat8">
    <w:name w:val="index 8"/>
    <w:basedOn w:val="Norml"/>
    <w:next w:val="Norml"/>
    <w:autoRedefine/>
    <w:semiHidden/>
    <w:rsid w:val="00946013"/>
    <w:pPr>
      <w:ind w:left="1920" w:hanging="240"/>
    </w:pPr>
  </w:style>
  <w:style w:type="paragraph" w:styleId="Trgymutat9">
    <w:name w:val="index 9"/>
    <w:basedOn w:val="Norml"/>
    <w:next w:val="Norml"/>
    <w:autoRedefine/>
    <w:semiHidden/>
    <w:rsid w:val="00946013"/>
    <w:pPr>
      <w:ind w:left="2160" w:hanging="240"/>
    </w:pPr>
  </w:style>
  <w:style w:type="paragraph" w:styleId="Trgymutatcm">
    <w:name w:val="index heading"/>
    <w:basedOn w:val="Norml"/>
    <w:next w:val="Trgymutat1"/>
    <w:semiHidden/>
    <w:rsid w:val="00946013"/>
    <w:rPr>
      <w:b/>
      <w:bCs/>
    </w:rPr>
  </w:style>
  <w:style w:type="character" w:styleId="Sorszma">
    <w:name w:val="line number"/>
    <w:basedOn w:val="Bekezdsalapbettpusa"/>
    <w:rsid w:val="00946013"/>
  </w:style>
  <w:style w:type="paragraph" w:styleId="Lista">
    <w:name w:val="List"/>
    <w:basedOn w:val="Norml"/>
    <w:rsid w:val="00946013"/>
    <w:pPr>
      <w:ind w:left="283" w:hanging="283"/>
    </w:pPr>
  </w:style>
  <w:style w:type="paragraph" w:styleId="Lista2">
    <w:name w:val="List 2"/>
    <w:basedOn w:val="Norml"/>
    <w:rsid w:val="00946013"/>
    <w:pPr>
      <w:ind w:left="566" w:hanging="283"/>
    </w:pPr>
  </w:style>
  <w:style w:type="paragraph" w:styleId="Lista3">
    <w:name w:val="List 3"/>
    <w:basedOn w:val="Norml"/>
    <w:rsid w:val="00946013"/>
    <w:pPr>
      <w:ind w:left="849" w:hanging="283"/>
    </w:pPr>
  </w:style>
  <w:style w:type="paragraph" w:styleId="Lista4">
    <w:name w:val="List 4"/>
    <w:basedOn w:val="Norml"/>
    <w:rsid w:val="00946013"/>
    <w:pPr>
      <w:ind w:left="1132" w:hanging="283"/>
    </w:pPr>
  </w:style>
  <w:style w:type="paragraph" w:styleId="Lista5">
    <w:name w:val="List 5"/>
    <w:basedOn w:val="Norml"/>
    <w:rsid w:val="00946013"/>
    <w:pPr>
      <w:ind w:left="1415" w:hanging="283"/>
    </w:pPr>
  </w:style>
  <w:style w:type="paragraph" w:styleId="Felsorols2">
    <w:name w:val="List Bullet 2"/>
    <w:basedOn w:val="Norml"/>
    <w:autoRedefine/>
    <w:rsid w:val="00946013"/>
    <w:pPr>
      <w:numPr>
        <w:numId w:val="6"/>
      </w:numPr>
      <w:tabs>
        <w:tab w:val="clear" w:pos="643"/>
        <w:tab w:val="num" w:pos="926"/>
      </w:tabs>
      <w:ind w:left="926"/>
    </w:pPr>
  </w:style>
  <w:style w:type="paragraph" w:styleId="Felsorols3">
    <w:name w:val="List Bullet 3"/>
    <w:basedOn w:val="Norml"/>
    <w:autoRedefine/>
    <w:rsid w:val="00946013"/>
    <w:pPr>
      <w:numPr>
        <w:numId w:val="7"/>
      </w:numPr>
      <w:tabs>
        <w:tab w:val="clear" w:pos="926"/>
        <w:tab w:val="num" w:pos="1209"/>
      </w:tabs>
      <w:ind w:left="1209"/>
    </w:pPr>
  </w:style>
  <w:style w:type="paragraph" w:styleId="Felsorols4">
    <w:name w:val="List Bullet 4"/>
    <w:basedOn w:val="Norml"/>
    <w:autoRedefine/>
    <w:rsid w:val="00946013"/>
    <w:pPr>
      <w:numPr>
        <w:numId w:val="8"/>
      </w:numPr>
    </w:pPr>
  </w:style>
  <w:style w:type="paragraph" w:styleId="Felsorols5">
    <w:name w:val="List Bullet 5"/>
    <w:basedOn w:val="Norml"/>
    <w:autoRedefine/>
    <w:rsid w:val="00946013"/>
    <w:pPr>
      <w:numPr>
        <w:numId w:val="9"/>
      </w:numPr>
    </w:pPr>
  </w:style>
  <w:style w:type="paragraph" w:styleId="Listafolytatsa">
    <w:name w:val="List Continue"/>
    <w:basedOn w:val="Norml"/>
    <w:rsid w:val="00946013"/>
    <w:pPr>
      <w:ind w:left="283"/>
    </w:pPr>
  </w:style>
  <w:style w:type="paragraph" w:styleId="Listafolytatsa2">
    <w:name w:val="List Continue 2"/>
    <w:basedOn w:val="Norml"/>
    <w:rsid w:val="00946013"/>
    <w:pPr>
      <w:ind w:left="566"/>
    </w:pPr>
  </w:style>
  <w:style w:type="paragraph" w:styleId="Listafolytatsa3">
    <w:name w:val="List Continue 3"/>
    <w:basedOn w:val="Norml"/>
    <w:rsid w:val="00946013"/>
    <w:pPr>
      <w:ind w:left="849"/>
    </w:pPr>
  </w:style>
  <w:style w:type="paragraph" w:styleId="Listafolytatsa4">
    <w:name w:val="List Continue 4"/>
    <w:basedOn w:val="Norml"/>
    <w:rsid w:val="00946013"/>
    <w:pPr>
      <w:ind w:left="1132"/>
    </w:pPr>
  </w:style>
  <w:style w:type="paragraph" w:styleId="Listafolytatsa5">
    <w:name w:val="List Continue 5"/>
    <w:basedOn w:val="Norml"/>
    <w:rsid w:val="00946013"/>
    <w:pPr>
      <w:ind w:left="1415"/>
    </w:pPr>
  </w:style>
  <w:style w:type="paragraph" w:styleId="Szmozottlista">
    <w:name w:val="List Number"/>
    <w:basedOn w:val="Norml"/>
    <w:rsid w:val="00946013"/>
    <w:pPr>
      <w:numPr>
        <w:numId w:val="10"/>
      </w:numPr>
      <w:tabs>
        <w:tab w:val="clear" w:pos="360"/>
        <w:tab w:val="num" w:pos="1492"/>
      </w:tabs>
      <w:ind w:left="1492"/>
    </w:pPr>
  </w:style>
  <w:style w:type="paragraph" w:styleId="Szmozottlista2">
    <w:name w:val="List Number 2"/>
    <w:basedOn w:val="Norml"/>
    <w:rsid w:val="00946013"/>
    <w:pPr>
      <w:numPr>
        <w:numId w:val="11"/>
      </w:numPr>
      <w:tabs>
        <w:tab w:val="clear" w:pos="643"/>
      </w:tabs>
      <w:ind w:left="720" w:hanging="720"/>
    </w:pPr>
  </w:style>
  <w:style w:type="paragraph" w:styleId="Szmozottlista3">
    <w:name w:val="List Number 3"/>
    <w:basedOn w:val="Norml"/>
    <w:rsid w:val="00946013"/>
    <w:pPr>
      <w:numPr>
        <w:numId w:val="12"/>
      </w:numPr>
      <w:tabs>
        <w:tab w:val="clear" w:pos="926"/>
      </w:tabs>
      <w:ind w:left="720" w:hanging="720"/>
    </w:pPr>
  </w:style>
  <w:style w:type="paragraph" w:styleId="Szmozottlista4">
    <w:name w:val="List Number 4"/>
    <w:basedOn w:val="Norml"/>
    <w:rsid w:val="00946013"/>
    <w:pPr>
      <w:numPr>
        <w:numId w:val="13"/>
      </w:numPr>
      <w:tabs>
        <w:tab w:val="clear" w:pos="1209"/>
        <w:tab w:val="num" w:pos="0"/>
      </w:tabs>
      <w:ind w:left="720" w:hanging="720"/>
    </w:pPr>
  </w:style>
  <w:style w:type="paragraph" w:styleId="Szmozottlista5">
    <w:name w:val="List Number 5"/>
    <w:basedOn w:val="Norml"/>
    <w:rsid w:val="00946013"/>
    <w:pPr>
      <w:numPr>
        <w:numId w:val="14"/>
      </w:numPr>
      <w:tabs>
        <w:tab w:val="clear" w:pos="1492"/>
        <w:tab w:val="num" w:pos="360"/>
      </w:tabs>
      <w:ind w:left="0" w:firstLine="0"/>
    </w:pPr>
  </w:style>
  <w:style w:type="paragraph" w:styleId="Makrszvege">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zenetfej">
    <w:name w:val="Message Header"/>
    <w:basedOn w:val="Norm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lWeb">
    <w:name w:val="Normal (Web)"/>
    <w:basedOn w:val="Norml"/>
    <w:uiPriority w:val="99"/>
    <w:rsid w:val="00946013"/>
    <w:rPr>
      <w:szCs w:val="24"/>
    </w:rPr>
  </w:style>
  <w:style w:type="paragraph" w:styleId="Normlbehzs">
    <w:name w:val="Normal Indent"/>
    <w:basedOn w:val="Norml"/>
    <w:rsid w:val="00946013"/>
    <w:pPr>
      <w:ind w:left="720"/>
    </w:pPr>
  </w:style>
  <w:style w:type="paragraph" w:styleId="Megjegyzsfej">
    <w:name w:val="Note Heading"/>
    <w:basedOn w:val="Norml"/>
    <w:next w:val="Norml"/>
    <w:rsid w:val="00946013"/>
  </w:style>
  <w:style w:type="paragraph" w:styleId="Csakszveg">
    <w:name w:val="Plain Text"/>
    <w:basedOn w:val="Norml"/>
    <w:rsid w:val="00946013"/>
    <w:rPr>
      <w:rFonts w:ascii="Courier New" w:hAnsi="Courier New" w:cs="Courier New"/>
    </w:rPr>
  </w:style>
  <w:style w:type="paragraph" w:styleId="Megszlts">
    <w:name w:val="Salutation"/>
    <w:basedOn w:val="Norml"/>
    <w:next w:val="Norml"/>
    <w:rsid w:val="00946013"/>
  </w:style>
  <w:style w:type="paragraph" w:styleId="Alrs">
    <w:name w:val="Signature"/>
    <w:basedOn w:val="Norml"/>
    <w:rsid w:val="00946013"/>
    <w:pPr>
      <w:ind w:left="4252"/>
    </w:pPr>
  </w:style>
  <w:style w:type="character" w:styleId="Kiemels2">
    <w:name w:val="Strong"/>
    <w:basedOn w:val="Bekezdsalapbettpusa"/>
    <w:uiPriority w:val="22"/>
    <w:qFormat/>
    <w:rsid w:val="00946013"/>
    <w:rPr>
      <w:b/>
      <w:bCs/>
    </w:rPr>
  </w:style>
  <w:style w:type="paragraph" w:styleId="Alcm">
    <w:name w:val="Subtitle"/>
    <w:basedOn w:val="Norml"/>
    <w:link w:val="AlcmChar"/>
    <w:qFormat/>
    <w:rsid w:val="00946013"/>
    <w:pPr>
      <w:spacing w:after="60"/>
      <w:jc w:val="center"/>
      <w:outlineLvl w:val="1"/>
    </w:pPr>
    <w:rPr>
      <w:szCs w:val="24"/>
    </w:rPr>
  </w:style>
  <w:style w:type="table" w:styleId="Trhatstblzat1">
    <w:name w:val="Table 3D effects 1"/>
    <w:basedOn w:val="Normltblzat"/>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
    <w:name w:val="Table Grid"/>
    <w:basedOn w:val="Normltblzat"/>
    <w:uiPriority w:val="39"/>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semiHidden/>
    <w:rsid w:val="00946013"/>
    <w:pPr>
      <w:ind w:left="240" w:hanging="240"/>
    </w:pPr>
  </w:style>
  <w:style w:type="paragraph" w:styleId="brajegyzk">
    <w:name w:val="table of figures"/>
    <w:basedOn w:val="Norml"/>
    <w:next w:val="Norml"/>
    <w:semiHidden/>
    <w:rsid w:val="00946013"/>
    <w:pPr>
      <w:ind w:left="480" w:hanging="480"/>
    </w:pPr>
  </w:style>
  <w:style w:type="table" w:styleId="Profitblzat">
    <w:name w:val="Table Professional"/>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m">
    <w:name w:val="Title"/>
    <w:basedOn w:val="Norml"/>
    <w:qFormat/>
    <w:rsid w:val="00946013"/>
    <w:pPr>
      <w:spacing w:before="240" w:after="60"/>
      <w:jc w:val="center"/>
      <w:outlineLvl w:val="0"/>
    </w:pPr>
    <w:rPr>
      <w:b/>
      <w:bCs/>
      <w:kern w:val="28"/>
      <w:sz w:val="32"/>
      <w:szCs w:val="32"/>
    </w:rPr>
  </w:style>
  <w:style w:type="paragraph" w:styleId="Hivatkozsjegyzk-fej">
    <w:name w:val="toa heading"/>
    <w:basedOn w:val="Norml"/>
    <w:next w:val="Norml"/>
    <w:semiHidden/>
    <w:rsid w:val="00946013"/>
    <w:rPr>
      <w:b/>
      <w:bCs/>
      <w:szCs w:val="24"/>
    </w:rPr>
  </w:style>
  <w:style w:type="paragraph" w:styleId="TJ1">
    <w:name w:val="toc 1"/>
    <w:basedOn w:val="Norml"/>
    <w:uiPriority w:val="39"/>
    <w:rsid w:val="002F0AC5"/>
    <w:pPr>
      <w:tabs>
        <w:tab w:val="right" w:leader="dot" w:pos="9072"/>
      </w:tabs>
      <w:spacing w:before="0" w:after="0"/>
      <w:ind w:left="567" w:hanging="567"/>
      <w:jc w:val="left"/>
    </w:pPr>
    <w:rPr>
      <w:rFonts w:ascii="Calibri Light" w:hAnsi="Calibri Light"/>
      <w:sz w:val="22"/>
    </w:rPr>
  </w:style>
  <w:style w:type="paragraph" w:styleId="TJ2">
    <w:name w:val="toc 2"/>
    <w:basedOn w:val="Norml"/>
    <w:next w:val="Norml"/>
    <w:uiPriority w:val="39"/>
    <w:rsid w:val="004C1208"/>
    <w:pPr>
      <w:tabs>
        <w:tab w:val="right" w:leader="dot" w:pos="8309"/>
      </w:tabs>
      <w:spacing w:before="0" w:after="0"/>
      <w:ind w:left="720"/>
      <w:jc w:val="left"/>
    </w:pPr>
    <w:rPr>
      <w:rFonts w:ascii="Calibri Light" w:hAnsi="Calibri Light"/>
      <w:sz w:val="22"/>
    </w:rPr>
  </w:style>
  <w:style w:type="paragraph" w:styleId="TJ3">
    <w:name w:val="toc 3"/>
    <w:basedOn w:val="Norml"/>
    <w:next w:val="Norml"/>
    <w:semiHidden/>
    <w:rsid w:val="00946013"/>
    <w:pPr>
      <w:tabs>
        <w:tab w:val="right" w:leader="dot" w:pos="8309"/>
      </w:tabs>
      <w:ind w:left="480"/>
    </w:pPr>
  </w:style>
  <w:style w:type="paragraph" w:styleId="TJ4">
    <w:name w:val="toc 4"/>
    <w:basedOn w:val="Norml"/>
    <w:next w:val="Norml"/>
    <w:semiHidden/>
    <w:rsid w:val="00946013"/>
    <w:pPr>
      <w:tabs>
        <w:tab w:val="right" w:leader="dot" w:pos="8309"/>
      </w:tabs>
      <w:ind w:left="720"/>
    </w:pPr>
  </w:style>
  <w:style w:type="paragraph" w:styleId="TJ5">
    <w:name w:val="toc 5"/>
    <w:basedOn w:val="Norml"/>
    <w:next w:val="Norml"/>
    <w:semiHidden/>
    <w:rsid w:val="00946013"/>
    <w:pPr>
      <w:tabs>
        <w:tab w:val="right" w:leader="dot" w:pos="8309"/>
      </w:tabs>
      <w:ind w:left="960"/>
    </w:pPr>
  </w:style>
  <w:style w:type="paragraph" w:styleId="TJ6">
    <w:name w:val="toc 6"/>
    <w:basedOn w:val="Norml"/>
    <w:next w:val="Norml"/>
    <w:semiHidden/>
    <w:rsid w:val="00946013"/>
    <w:pPr>
      <w:tabs>
        <w:tab w:val="right" w:leader="dot" w:pos="8309"/>
      </w:tabs>
      <w:ind w:left="1200"/>
    </w:pPr>
  </w:style>
  <w:style w:type="paragraph" w:styleId="TJ7">
    <w:name w:val="toc 7"/>
    <w:basedOn w:val="Norml"/>
    <w:next w:val="Norml"/>
    <w:semiHidden/>
    <w:rsid w:val="00946013"/>
    <w:pPr>
      <w:tabs>
        <w:tab w:val="right" w:leader="dot" w:pos="8309"/>
      </w:tabs>
    </w:pPr>
  </w:style>
  <w:style w:type="paragraph" w:styleId="TJ8">
    <w:name w:val="toc 8"/>
    <w:basedOn w:val="Norml"/>
    <w:next w:val="Norml"/>
    <w:semiHidden/>
    <w:rsid w:val="00946013"/>
    <w:pPr>
      <w:tabs>
        <w:tab w:val="right" w:leader="dot" w:pos="8309"/>
      </w:tabs>
      <w:ind w:left="1680"/>
    </w:pPr>
  </w:style>
  <w:style w:type="paragraph" w:styleId="TJ9">
    <w:name w:val="toc 9"/>
    <w:basedOn w:val="Norml"/>
    <w:next w:val="Norml"/>
    <w:semiHidden/>
    <w:rsid w:val="00946013"/>
    <w:pPr>
      <w:tabs>
        <w:tab w:val="right" w:leader="dot" w:pos="8309"/>
      </w:tabs>
      <w:ind w:left="1920"/>
    </w:pPr>
  </w:style>
  <w:style w:type="paragraph" w:customStyle="1" w:styleId="AgreementName">
    <w:name w:val="Agreement Name"/>
    <w:basedOn w:val="Norm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l"/>
    <w:rsid w:val="00946013"/>
    <w:pPr>
      <w:tabs>
        <w:tab w:val="right" w:pos="4320"/>
      </w:tabs>
      <w:spacing w:after="240"/>
      <w:ind w:left="1980"/>
    </w:pPr>
    <w:rPr>
      <w:b/>
      <w:sz w:val="30"/>
    </w:rPr>
  </w:style>
  <w:style w:type="paragraph" w:customStyle="1" w:styleId="DocumentHeader">
    <w:name w:val="Document Header"/>
    <w:basedOn w:val="Norml"/>
    <w:next w:val="Cmsor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Szvegtrzs"/>
    <w:rsid w:val="00946013"/>
    <w:pPr>
      <w:numPr>
        <w:numId w:val="16"/>
      </w:numPr>
      <w:tabs>
        <w:tab w:val="clear" w:pos="0"/>
        <w:tab w:val="num" w:pos="360"/>
      </w:tabs>
      <w:ind w:left="0" w:firstLine="0"/>
    </w:pPr>
  </w:style>
  <w:style w:type="paragraph" w:customStyle="1" w:styleId="Schedule">
    <w:name w:val="Schedule"/>
    <w:basedOn w:val="Cmsor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pPr>
  </w:style>
  <w:style w:type="paragraph" w:customStyle="1" w:styleId="ScheduleTextLevel2">
    <w:name w:val="Schedule Text Level 2"/>
    <w:basedOn w:val="Norm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character" w:customStyle="1" w:styleId="Cmsor3Char">
    <w:name w:val="Címsor 3 Char"/>
    <w:link w:val="Cmsor3"/>
    <w:uiPriority w:val="9"/>
    <w:rsid w:val="001202F8"/>
    <w:rPr>
      <w:rFonts w:ascii="Calibri Light" w:hAnsi="Calibri Light" w:cs="Arial"/>
      <w:sz w:val="22"/>
      <w:lang w:eastAsia="en-US"/>
    </w:rPr>
  </w:style>
  <w:style w:type="character" w:customStyle="1" w:styleId="SzvegtrzsChar">
    <w:name w:val="Szövegtörzs Char"/>
    <w:link w:val="Szvegtrzs"/>
    <w:rsid w:val="00EF2A61"/>
    <w:rPr>
      <w:rFonts w:ascii="Arial" w:hAnsi="Arial" w:cs="Arial"/>
      <w:lang w:eastAsia="en-US"/>
    </w:rPr>
  </w:style>
  <w:style w:type="character" w:customStyle="1" w:styleId="Cmsor4Char">
    <w:name w:val="Címsor 4 Char"/>
    <w:basedOn w:val="Bekezdsalapbettpusa"/>
    <w:link w:val="Cmsor4"/>
    <w:uiPriority w:val="9"/>
    <w:rsid w:val="006B4C47"/>
    <w:rPr>
      <w:rFonts w:ascii="Arial" w:hAnsi="Arial" w:cs="Arial"/>
      <w:lang w:val="hu-HU" w:eastAsia="en-US"/>
    </w:rPr>
  </w:style>
  <w:style w:type="character" w:customStyle="1" w:styleId="JegyzetszvegChar">
    <w:name w:val="Jegyzetszöveg Char"/>
    <w:basedOn w:val="Bekezdsalapbettpusa"/>
    <w:link w:val="Jegyzetszveg"/>
    <w:semiHidden/>
    <w:rsid w:val="006B4C47"/>
    <w:rPr>
      <w:rFonts w:ascii="Arial Black" w:hAnsi="Arial Black" w:cs="Arial"/>
      <w:color w:val="FF0000"/>
      <w:lang w:eastAsia="en-US"/>
    </w:rPr>
  </w:style>
  <w:style w:type="character" w:customStyle="1" w:styleId="Szvegtrzs2Char">
    <w:name w:val="Szövegtörzs 2 Char"/>
    <w:link w:val="Szvegtrzs2"/>
    <w:rsid w:val="006B4C47"/>
    <w:rPr>
      <w:rFonts w:ascii="Arial" w:hAnsi="Arial" w:cs="Arial"/>
      <w:lang w:eastAsia="en-US"/>
    </w:rPr>
  </w:style>
  <w:style w:type="character" w:customStyle="1" w:styleId="Cmsor2Char">
    <w:name w:val="Címsor 2 Char"/>
    <w:link w:val="Cmsor2"/>
    <w:uiPriority w:val="9"/>
    <w:rsid w:val="00F71FC7"/>
    <w:rPr>
      <w:rFonts w:ascii="Calibri Light" w:hAnsi="Calibri Light" w:cs="Calibri Light"/>
      <w:b/>
      <w:color w:val="FFFFFF" w:themeColor="background1"/>
      <w:sz w:val="22"/>
      <w:szCs w:val="22"/>
      <w:shd w:val="clear" w:color="auto" w:fill="F79646" w:themeFill="accent6"/>
      <w:lang w:val="hu-HU" w:eastAsia="en-US"/>
    </w:rPr>
  </w:style>
  <w:style w:type="paragraph" w:styleId="Vltozat">
    <w:name w:val="Revision"/>
    <w:hidden/>
    <w:uiPriority w:val="99"/>
    <w:semiHidden/>
    <w:rsid w:val="00582215"/>
    <w:rPr>
      <w:rFonts w:ascii="Arial" w:hAnsi="Arial" w:cs="Arial"/>
      <w:lang w:eastAsia="en-US"/>
    </w:rPr>
  </w:style>
  <w:style w:type="character" w:customStyle="1" w:styleId="llbChar">
    <w:name w:val="Élőláb Char"/>
    <w:basedOn w:val="Bekezdsalapbettpusa"/>
    <w:link w:val="llb"/>
    <w:uiPriority w:val="99"/>
    <w:rsid w:val="00704795"/>
    <w:rPr>
      <w:rFonts w:ascii="Arial" w:hAnsi="Arial" w:cs="Arial"/>
      <w:sz w:val="12"/>
      <w:lang w:eastAsia="en-US"/>
    </w:rPr>
  </w:style>
  <w:style w:type="character" w:customStyle="1" w:styleId="Cmsor5Char">
    <w:name w:val="Címsor 5 Char"/>
    <w:basedOn w:val="Bekezdsalapbettpusa"/>
    <w:link w:val="Cmsor5"/>
    <w:uiPriority w:val="9"/>
    <w:rsid w:val="00491973"/>
    <w:rPr>
      <w:rFonts w:ascii="Arial" w:hAnsi="Arial" w:cs="Arial"/>
      <w:lang w:val="hu-HU" w:eastAsia="en-US"/>
    </w:rPr>
  </w:style>
  <w:style w:type="character" w:styleId="Helyrzszveg">
    <w:name w:val="Placeholder Text"/>
    <w:basedOn w:val="Bekezdsalapbettpusa"/>
    <w:uiPriority w:val="99"/>
    <w:semiHidden/>
    <w:rsid w:val="001B697B"/>
    <w:rPr>
      <w:color w:val="808080"/>
    </w:rPr>
  </w:style>
  <w:style w:type="paragraph" w:styleId="Listaszerbekezds">
    <w:name w:val="List Paragraph"/>
    <w:basedOn w:val="Norml"/>
    <w:uiPriority w:val="34"/>
    <w:qFormat/>
    <w:rsid w:val="004B6614"/>
    <w:pPr>
      <w:ind w:left="720"/>
      <w:contextualSpacing/>
    </w:pPr>
  </w:style>
  <w:style w:type="character" w:customStyle="1" w:styleId="szekhely">
    <w:name w:val="szekhely"/>
    <w:basedOn w:val="Bekezdsalapbettpusa"/>
    <w:rsid w:val="00A717E7"/>
  </w:style>
  <w:style w:type="character" w:customStyle="1" w:styleId="apple-converted-space">
    <w:name w:val="apple-converted-space"/>
    <w:basedOn w:val="Bekezdsalapbettpusa"/>
    <w:rsid w:val="00A717E7"/>
  </w:style>
  <w:style w:type="character" w:customStyle="1" w:styleId="UnresolvedMention">
    <w:name w:val="Unresolved Mention"/>
    <w:basedOn w:val="Bekezdsalapbettpusa"/>
    <w:uiPriority w:val="99"/>
    <w:semiHidden/>
    <w:unhideWhenUsed/>
    <w:rsid w:val="0090498F"/>
    <w:rPr>
      <w:color w:val="605E5C"/>
      <w:shd w:val="clear" w:color="auto" w:fill="E1DFDD"/>
    </w:rPr>
  </w:style>
  <w:style w:type="character" w:customStyle="1" w:styleId="AlcmChar">
    <w:name w:val="Alcím Char"/>
    <w:basedOn w:val="Bekezdsalapbettpusa"/>
    <w:link w:val="Alcm"/>
    <w:rsid w:val="009A6724"/>
    <w:rPr>
      <w:rFonts w:ascii="Arial" w:hAnsi="Arial" w:cs="Arial"/>
      <w:szCs w:val="24"/>
      <w:lang w:eastAsia="en-US"/>
    </w:rPr>
  </w:style>
  <w:style w:type="paragraph" w:customStyle="1" w:styleId="Norml1">
    <w:name w:val="Normál1"/>
    <w:basedOn w:val="Norml"/>
    <w:rsid w:val="002F0A2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ti-art">
    <w:name w:val="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sti-art">
    <w:name w:val="s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customStyle="1" w:styleId="icon-wrapper">
    <w:name w:val="icon-wrapper"/>
    <w:basedOn w:val="Bekezdsalapbettpusa"/>
    <w:rsid w:val="00900F18"/>
  </w:style>
  <w:style w:type="paragraph" w:customStyle="1" w:styleId="lead">
    <w:name w:val="lead"/>
    <w:basedOn w:val="Norml"/>
    <w:rsid w:val="00752AD6"/>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styleId="Ershivatkozs">
    <w:name w:val="Intense Reference"/>
    <w:basedOn w:val="Bekezdsalapbettpusa"/>
    <w:uiPriority w:val="32"/>
    <w:qFormat/>
    <w:rsid w:val="002F0AC5"/>
    <w:rPr>
      <w:b/>
      <w:bCs/>
      <w:smallCaps/>
      <w:color w:val="4F81BD" w:themeColor="accent1"/>
      <w:spacing w:val="5"/>
    </w:rPr>
  </w:style>
  <w:style w:type="paragraph" w:styleId="Nincstrkz">
    <w:name w:val="No Spacing"/>
    <w:basedOn w:val="Cmsor1"/>
    <w:uiPriority w:val="1"/>
    <w:qFormat/>
    <w:rsid w:val="00265DC2"/>
    <w:pPr>
      <w:numPr>
        <w:numId w:val="0"/>
      </w:num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674">
      <w:bodyDiv w:val="1"/>
      <w:marLeft w:val="0"/>
      <w:marRight w:val="0"/>
      <w:marTop w:val="0"/>
      <w:marBottom w:val="0"/>
      <w:divBdr>
        <w:top w:val="none" w:sz="0" w:space="0" w:color="auto"/>
        <w:left w:val="none" w:sz="0" w:space="0" w:color="auto"/>
        <w:bottom w:val="none" w:sz="0" w:space="0" w:color="auto"/>
        <w:right w:val="none" w:sz="0" w:space="0" w:color="auto"/>
      </w:divBdr>
      <w:divsChild>
        <w:div w:id="1320501883">
          <w:marLeft w:val="0"/>
          <w:marRight w:val="0"/>
          <w:marTop w:val="0"/>
          <w:marBottom w:val="0"/>
          <w:divBdr>
            <w:top w:val="none" w:sz="0" w:space="0" w:color="auto"/>
            <w:left w:val="none" w:sz="0" w:space="0" w:color="auto"/>
            <w:bottom w:val="none" w:sz="0" w:space="0" w:color="auto"/>
            <w:right w:val="none" w:sz="0" w:space="0" w:color="auto"/>
          </w:divBdr>
          <w:divsChild>
            <w:div w:id="383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9856">
      <w:bodyDiv w:val="1"/>
      <w:marLeft w:val="0"/>
      <w:marRight w:val="0"/>
      <w:marTop w:val="0"/>
      <w:marBottom w:val="0"/>
      <w:divBdr>
        <w:top w:val="none" w:sz="0" w:space="0" w:color="auto"/>
        <w:left w:val="none" w:sz="0" w:space="0" w:color="auto"/>
        <w:bottom w:val="none" w:sz="0" w:space="0" w:color="auto"/>
        <w:right w:val="none" w:sz="0" w:space="0" w:color="auto"/>
      </w:divBdr>
      <w:divsChild>
        <w:div w:id="959527290">
          <w:marLeft w:val="0"/>
          <w:marRight w:val="0"/>
          <w:marTop w:val="0"/>
          <w:marBottom w:val="0"/>
          <w:divBdr>
            <w:top w:val="none" w:sz="0" w:space="0" w:color="auto"/>
            <w:left w:val="none" w:sz="0" w:space="0" w:color="auto"/>
            <w:bottom w:val="none" w:sz="0" w:space="0" w:color="auto"/>
            <w:right w:val="none" w:sz="0" w:space="0" w:color="auto"/>
          </w:divBdr>
          <w:divsChild>
            <w:div w:id="1388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676">
      <w:bodyDiv w:val="1"/>
      <w:marLeft w:val="0"/>
      <w:marRight w:val="0"/>
      <w:marTop w:val="0"/>
      <w:marBottom w:val="0"/>
      <w:divBdr>
        <w:top w:val="none" w:sz="0" w:space="0" w:color="auto"/>
        <w:left w:val="none" w:sz="0" w:space="0" w:color="auto"/>
        <w:bottom w:val="none" w:sz="0" w:space="0" w:color="auto"/>
        <w:right w:val="none" w:sz="0" w:space="0" w:color="auto"/>
      </w:divBdr>
      <w:divsChild>
        <w:div w:id="106700248">
          <w:marLeft w:val="0"/>
          <w:marRight w:val="0"/>
          <w:marTop w:val="0"/>
          <w:marBottom w:val="0"/>
          <w:divBdr>
            <w:top w:val="none" w:sz="0" w:space="0" w:color="auto"/>
            <w:left w:val="single" w:sz="2" w:space="0" w:color="BBBBBB"/>
            <w:bottom w:val="single" w:sz="2" w:space="0" w:color="BBBBBB"/>
            <w:right w:val="single" w:sz="2" w:space="0" w:color="BBBBBB"/>
          </w:divBdr>
          <w:divsChild>
            <w:div w:id="439842547">
              <w:marLeft w:val="0"/>
              <w:marRight w:val="0"/>
              <w:marTop w:val="0"/>
              <w:marBottom w:val="0"/>
              <w:divBdr>
                <w:top w:val="none" w:sz="0" w:space="0" w:color="auto"/>
                <w:left w:val="none" w:sz="0" w:space="0" w:color="auto"/>
                <w:bottom w:val="none" w:sz="0" w:space="0" w:color="auto"/>
                <w:right w:val="none" w:sz="0" w:space="0" w:color="auto"/>
              </w:divBdr>
              <w:divsChild>
                <w:div w:id="1302539004">
                  <w:marLeft w:val="0"/>
                  <w:marRight w:val="0"/>
                  <w:marTop w:val="0"/>
                  <w:marBottom w:val="0"/>
                  <w:divBdr>
                    <w:top w:val="none" w:sz="0" w:space="0" w:color="auto"/>
                    <w:left w:val="none" w:sz="0" w:space="0" w:color="auto"/>
                    <w:bottom w:val="none" w:sz="0" w:space="0" w:color="auto"/>
                    <w:right w:val="none" w:sz="0" w:space="0" w:color="auto"/>
                  </w:divBdr>
                  <w:divsChild>
                    <w:div w:id="1780955028">
                      <w:marLeft w:val="0"/>
                      <w:marRight w:val="0"/>
                      <w:marTop w:val="0"/>
                      <w:marBottom w:val="0"/>
                      <w:divBdr>
                        <w:top w:val="none" w:sz="0" w:space="0" w:color="auto"/>
                        <w:left w:val="none" w:sz="0" w:space="0" w:color="auto"/>
                        <w:bottom w:val="none" w:sz="0" w:space="0" w:color="auto"/>
                        <w:right w:val="none" w:sz="0" w:space="0" w:color="auto"/>
                      </w:divBdr>
                      <w:divsChild>
                        <w:div w:id="1824663210">
                          <w:marLeft w:val="0"/>
                          <w:marRight w:val="0"/>
                          <w:marTop w:val="0"/>
                          <w:marBottom w:val="0"/>
                          <w:divBdr>
                            <w:top w:val="none" w:sz="0" w:space="0" w:color="auto"/>
                            <w:left w:val="none" w:sz="0" w:space="0" w:color="auto"/>
                            <w:bottom w:val="none" w:sz="0" w:space="0" w:color="auto"/>
                            <w:right w:val="none" w:sz="0" w:space="0" w:color="auto"/>
                          </w:divBdr>
                          <w:divsChild>
                            <w:div w:id="740444274">
                              <w:marLeft w:val="0"/>
                              <w:marRight w:val="0"/>
                              <w:marTop w:val="0"/>
                              <w:marBottom w:val="0"/>
                              <w:divBdr>
                                <w:top w:val="none" w:sz="0" w:space="0" w:color="auto"/>
                                <w:left w:val="none" w:sz="0" w:space="0" w:color="auto"/>
                                <w:bottom w:val="none" w:sz="0" w:space="0" w:color="auto"/>
                                <w:right w:val="none" w:sz="0" w:space="0" w:color="auto"/>
                              </w:divBdr>
                              <w:divsChild>
                                <w:div w:id="1733431131">
                                  <w:marLeft w:val="0"/>
                                  <w:marRight w:val="0"/>
                                  <w:marTop w:val="0"/>
                                  <w:marBottom w:val="0"/>
                                  <w:divBdr>
                                    <w:top w:val="none" w:sz="0" w:space="0" w:color="auto"/>
                                    <w:left w:val="none" w:sz="0" w:space="0" w:color="auto"/>
                                    <w:bottom w:val="none" w:sz="0" w:space="0" w:color="auto"/>
                                    <w:right w:val="none" w:sz="0" w:space="0" w:color="auto"/>
                                  </w:divBdr>
                                  <w:divsChild>
                                    <w:div w:id="68238466">
                                      <w:marLeft w:val="0"/>
                                      <w:marRight w:val="0"/>
                                      <w:marTop w:val="0"/>
                                      <w:marBottom w:val="0"/>
                                      <w:divBdr>
                                        <w:top w:val="none" w:sz="0" w:space="0" w:color="auto"/>
                                        <w:left w:val="none" w:sz="0" w:space="0" w:color="auto"/>
                                        <w:bottom w:val="none" w:sz="0" w:space="0" w:color="auto"/>
                                        <w:right w:val="none" w:sz="0" w:space="0" w:color="auto"/>
                                      </w:divBdr>
                                      <w:divsChild>
                                        <w:div w:id="222454130">
                                          <w:marLeft w:val="1200"/>
                                          <w:marRight w:val="1200"/>
                                          <w:marTop w:val="0"/>
                                          <w:marBottom w:val="0"/>
                                          <w:divBdr>
                                            <w:top w:val="none" w:sz="0" w:space="0" w:color="auto"/>
                                            <w:left w:val="none" w:sz="0" w:space="0" w:color="auto"/>
                                            <w:bottom w:val="none" w:sz="0" w:space="0" w:color="auto"/>
                                            <w:right w:val="none" w:sz="0" w:space="0" w:color="auto"/>
                                          </w:divBdr>
                                          <w:divsChild>
                                            <w:div w:id="1123112152">
                                              <w:marLeft w:val="0"/>
                                              <w:marRight w:val="0"/>
                                              <w:marTop w:val="0"/>
                                              <w:marBottom w:val="0"/>
                                              <w:divBdr>
                                                <w:top w:val="none" w:sz="0" w:space="0" w:color="auto"/>
                                                <w:left w:val="none" w:sz="0" w:space="0" w:color="auto"/>
                                                <w:bottom w:val="none" w:sz="0" w:space="0" w:color="auto"/>
                                                <w:right w:val="none" w:sz="0" w:space="0" w:color="auto"/>
                                              </w:divBdr>
                                              <w:divsChild>
                                                <w:div w:id="16546920">
                                                  <w:marLeft w:val="0"/>
                                                  <w:marRight w:val="0"/>
                                                  <w:marTop w:val="0"/>
                                                  <w:marBottom w:val="0"/>
                                                  <w:divBdr>
                                                    <w:top w:val="single" w:sz="6" w:space="0" w:color="CCCCCC"/>
                                                    <w:left w:val="none" w:sz="0" w:space="0" w:color="auto"/>
                                                    <w:bottom w:val="none" w:sz="0" w:space="0" w:color="auto"/>
                                                    <w:right w:val="none" w:sz="0" w:space="0" w:color="auto"/>
                                                  </w:divBdr>
                                                  <w:divsChild>
                                                    <w:div w:id="1855143333">
                                                      <w:marLeft w:val="0"/>
                                                      <w:marRight w:val="135"/>
                                                      <w:marTop w:val="0"/>
                                                      <w:marBottom w:val="0"/>
                                                      <w:divBdr>
                                                        <w:top w:val="none" w:sz="0" w:space="0" w:color="auto"/>
                                                        <w:left w:val="none" w:sz="0" w:space="0" w:color="auto"/>
                                                        <w:bottom w:val="none" w:sz="0" w:space="0" w:color="auto"/>
                                                        <w:right w:val="none" w:sz="0" w:space="0" w:color="auto"/>
                                                      </w:divBdr>
                                                      <w:divsChild>
                                                        <w:div w:id="343478316">
                                                          <w:marLeft w:val="0"/>
                                                          <w:marRight w:val="0"/>
                                                          <w:marTop w:val="0"/>
                                                          <w:marBottom w:val="0"/>
                                                          <w:divBdr>
                                                            <w:top w:val="none" w:sz="0" w:space="0" w:color="auto"/>
                                                            <w:left w:val="none" w:sz="0" w:space="0" w:color="auto"/>
                                                            <w:bottom w:val="none" w:sz="0" w:space="0" w:color="auto"/>
                                                            <w:right w:val="none" w:sz="0" w:space="0" w:color="auto"/>
                                                          </w:divBdr>
                                                          <w:divsChild>
                                                            <w:div w:id="180166108">
                                                              <w:marLeft w:val="0"/>
                                                              <w:marRight w:val="0"/>
                                                              <w:marTop w:val="224"/>
                                                              <w:marBottom w:val="224"/>
                                                              <w:divBdr>
                                                                <w:top w:val="none" w:sz="0" w:space="0" w:color="auto"/>
                                                                <w:left w:val="none" w:sz="0" w:space="0" w:color="auto"/>
                                                                <w:bottom w:val="none" w:sz="0" w:space="0" w:color="auto"/>
                                                                <w:right w:val="none" w:sz="0" w:space="0" w:color="auto"/>
                                                              </w:divBdr>
                                                              <w:divsChild>
                                                                <w:div w:id="196743393">
                                                                  <w:marLeft w:val="0"/>
                                                                  <w:marRight w:val="0"/>
                                                                  <w:marTop w:val="224"/>
                                                                  <w:marBottom w:val="0"/>
                                                                  <w:divBdr>
                                                                    <w:top w:val="none" w:sz="0" w:space="0" w:color="auto"/>
                                                                    <w:left w:val="none" w:sz="0" w:space="0" w:color="auto"/>
                                                                    <w:bottom w:val="none" w:sz="0" w:space="0" w:color="auto"/>
                                                                    <w:right w:val="none" w:sz="0" w:space="0" w:color="auto"/>
                                                                  </w:divBdr>
                                                                  <w:divsChild>
                                                                    <w:div w:id="5796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6789699">
      <w:bodyDiv w:val="1"/>
      <w:marLeft w:val="0"/>
      <w:marRight w:val="0"/>
      <w:marTop w:val="0"/>
      <w:marBottom w:val="0"/>
      <w:divBdr>
        <w:top w:val="none" w:sz="0" w:space="0" w:color="auto"/>
        <w:left w:val="none" w:sz="0" w:space="0" w:color="auto"/>
        <w:bottom w:val="none" w:sz="0" w:space="0" w:color="auto"/>
        <w:right w:val="none" w:sz="0" w:space="0" w:color="auto"/>
      </w:divBdr>
    </w:div>
    <w:div w:id="397049436">
      <w:bodyDiv w:val="1"/>
      <w:marLeft w:val="0"/>
      <w:marRight w:val="0"/>
      <w:marTop w:val="0"/>
      <w:marBottom w:val="0"/>
      <w:divBdr>
        <w:top w:val="none" w:sz="0" w:space="0" w:color="auto"/>
        <w:left w:val="none" w:sz="0" w:space="0" w:color="auto"/>
        <w:bottom w:val="none" w:sz="0" w:space="0" w:color="auto"/>
        <w:right w:val="none" w:sz="0" w:space="0" w:color="auto"/>
      </w:divBdr>
    </w:div>
    <w:div w:id="666059105">
      <w:bodyDiv w:val="1"/>
      <w:marLeft w:val="0"/>
      <w:marRight w:val="0"/>
      <w:marTop w:val="0"/>
      <w:marBottom w:val="0"/>
      <w:divBdr>
        <w:top w:val="none" w:sz="0" w:space="0" w:color="auto"/>
        <w:left w:val="none" w:sz="0" w:space="0" w:color="auto"/>
        <w:bottom w:val="none" w:sz="0" w:space="0" w:color="auto"/>
        <w:right w:val="none" w:sz="0" w:space="0" w:color="auto"/>
      </w:divBdr>
    </w:div>
    <w:div w:id="842203192">
      <w:bodyDiv w:val="1"/>
      <w:marLeft w:val="0"/>
      <w:marRight w:val="0"/>
      <w:marTop w:val="0"/>
      <w:marBottom w:val="0"/>
      <w:divBdr>
        <w:top w:val="none" w:sz="0" w:space="0" w:color="auto"/>
        <w:left w:val="none" w:sz="0" w:space="0" w:color="auto"/>
        <w:bottom w:val="none" w:sz="0" w:space="0" w:color="auto"/>
        <w:right w:val="none" w:sz="0" w:space="0" w:color="auto"/>
      </w:divBdr>
    </w:div>
    <w:div w:id="901066911">
      <w:bodyDiv w:val="1"/>
      <w:marLeft w:val="0"/>
      <w:marRight w:val="0"/>
      <w:marTop w:val="0"/>
      <w:marBottom w:val="0"/>
      <w:divBdr>
        <w:top w:val="none" w:sz="0" w:space="0" w:color="auto"/>
        <w:left w:val="none" w:sz="0" w:space="0" w:color="auto"/>
        <w:bottom w:val="none" w:sz="0" w:space="0" w:color="auto"/>
        <w:right w:val="none" w:sz="0" w:space="0" w:color="auto"/>
      </w:divBdr>
    </w:div>
    <w:div w:id="1032731864">
      <w:bodyDiv w:val="1"/>
      <w:marLeft w:val="0"/>
      <w:marRight w:val="0"/>
      <w:marTop w:val="0"/>
      <w:marBottom w:val="0"/>
      <w:divBdr>
        <w:top w:val="none" w:sz="0" w:space="0" w:color="auto"/>
        <w:left w:val="none" w:sz="0" w:space="0" w:color="auto"/>
        <w:bottom w:val="none" w:sz="0" w:space="0" w:color="auto"/>
        <w:right w:val="none" w:sz="0" w:space="0" w:color="auto"/>
      </w:divBdr>
    </w:div>
    <w:div w:id="1056315903">
      <w:bodyDiv w:val="1"/>
      <w:marLeft w:val="0"/>
      <w:marRight w:val="0"/>
      <w:marTop w:val="0"/>
      <w:marBottom w:val="0"/>
      <w:divBdr>
        <w:top w:val="none" w:sz="0" w:space="0" w:color="auto"/>
        <w:left w:val="none" w:sz="0" w:space="0" w:color="auto"/>
        <w:bottom w:val="none" w:sz="0" w:space="0" w:color="auto"/>
        <w:right w:val="none" w:sz="0" w:space="0" w:color="auto"/>
      </w:divBdr>
    </w:div>
    <w:div w:id="1223904156">
      <w:bodyDiv w:val="1"/>
      <w:marLeft w:val="0"/>
      <w:marRight w:val="0"/>
      <w:marTop w:val="0"/>
      <w:marBottom w:val="0"/>
      <w:divBdr>
        <w:top w:val="none" w:sz="0" w:space="0" w:color="auto"/>
        <w:left w:val="none" w:sz="0" w:space="0" w:color="auto"/>
        <w:bottom w:val="none" w:sz="0" w:space="0" w:color="auto"/>
        <w:right w:val="none" w:sz="0" w:space="0" w:color="auto"/>
      </w:divBdr>
    </w:div>
    <w:div w:id="1333293335">
      <w:bodyDiv w:val="1"/>
      <w:marLeft w:val="0"/>
      <w:marRight w:val="0"/>
      <w:marTop w:val="0"/>
      <w:marBottom w:val="0"/>
      <w:divBdr>
        <w:top w:val="none" w:sz="0" w:space="0" w:color="auto"/>
        <w:left w:val="none" w:sz="0" w:space="0" w:color="auto"/>
        <w:bottom w:val="none" w:sz="0" w:space="0" w:color="auto"/>
        <w:right w:val="none" w:sz="0" w:space="0" w:color="auto"/>
      </w:divBdr>
    </w:div>
    <w:div w:id="1347751012">
      <w:bodyDiv w:val="1"/>
      <w:marLeft w:val="0"/>
      <w:marRight w:val="0"/>
      <w:marTop w:val="0"/>
      <w:marBottom w:val="0"/>
      <w:divBdr>
        <w:top w:val="none" w:sz="0" w:space="0" w:color="auto"/>
        <w:left w:val="none" w:sz="0" w:space="0" w:color="auto"/>
        <w:bottom w:val="none" w:sz="0" w:space="0" w:color="auto"/>
        <w:right w:val="none" w:sz="0" w:space="0" w:color="auto"/>
      </w:divBdr>
    </w:div>
    <w:div w:id="1382091800">
      <w:bodyDiv w:val="1"/>
      <w:marLeft w:val="0"/>
      <w:marRight w:val="0"/>
      <w:marTop w:val="0"/>
      <w:marBottom w:val="0"/>
      <w:divBdr>
        <w:top w:val="none" w:sz="0" w:space="0" w:color="auto"/>
        <w:left w:val="none" w:sz="0" w:space="0" w:color="auto"/>
        <w:bottom w:val="none" w:sz="0" w:space="0" w:color="auto"/>
        <w:right w:val="none" w:sz="0" w:space="0" w:color="auto"/>
      </w:divBdr>
    </w:div>
    <w:div w:id="1640189264">
      <w:bodyDiv w:val="1"/>
      <w:marLeft w:val="0"/>
      <w:marRight w:val="0"/>
      <w:marTop w:val="0"/>
      <w:marBottom w:val="0"/>
      <w:divBdr>
        <w:top w:val="none" w:sz="0" w:space="0" w:color="auto"/>
        <w:left w:val="none" w:sz="0" w:space="0" w:color="auto"/>
        <w:bottom w:val="none" w:sz="0" w:space="0" w:color="auto"/>
        <w:right w:val="none" w:sz="0" w:space="0" w:color="auto"/>
      </w:divBdr>
    </w:div>
    <w:div w:id="1676807550">
      <w:bodyDiv w:val="1"/>
      <w:marLeft w:val="0"/>
      <w:marRight w:val="0"/>
      <w:marTop w:val="0"/>
      <w:marBottom w:val="0"/>
      <w:divBdr>
        <w:top w:val="none" w:sz="0" w:space="0" w:color="auto"/>
        <w:left w:val="none" w:sz="0" w:space="0" w:color="auto"/>
        <w:bottom w:val="none" w:sz="0" w:space="0" w:color="auto"/>
        <w:right w:val="none" w:sz="0" w:space="0" w:color="auto"/>
      </w:divBdr>
    </w:div>
    <w:div w:id="1714690590">
      <w:bodyDiv w:val="1"/>
      <w:marLeft w:val="0"/>
      <w:marRight w:val="0"/>
      <w:marTop w:val="0"/>
      <w:marBottom w:val="0"/>
      <w:divBdr>
        <w:top w:val="none" w:sz="0" w:space="0" w:color="auto"/>
        <w:left w:val="none" w:sz="0" w:space="0" w:color="auto"/>
        <w:bottom w:val="none" w:sz="0" w:space="0" w:color="auto"/>
        <w:right w:val="none" w:sz="0" w:space="0" w:color="auto"/>
      </w:divBdr>
    </w:div>
    <w:div w:id="1762066723">
      <w:bodyDiv w:val="1"/>
      <w:marLeft w:val="0"/>
      <w:marRight w:val="0"/>
      <w:marTop w:val="0"/>
      <w:marBottom w:val="0"/>
      <w:divBdr>
        <w:top w:val="none" w:sz="0" w:space="0" w:color="auto"/>
        <w:left w:val="none" w:sz="0" w:space="0" w:color="auto"/>
        <w:bottom w:val="none" w:sz="0" w:space="0" w:color="auto"/>
        <w:right w:val="none" w:sz="0" w:space="0" w:color="auto"/>
      </w:divBdr>
    </w:div>
    <w:div w:id="1896433603">
      <w:bodyDiv w:val="1"/>
      <w:marLeft w:val="0"/>
      <w:marRight w:val="0"/>
      <w:marTop w:val="0"/>
      <w:marBottom w:val="0"/>
      <w:divBdr>
        <w:top w:val="none" w:sz="0" w:space="0" w:color="auto"/>
        <w:left w:val="none" w:sz="0" w:space="0" w:color="auto"/>
        <w:bottom w:val="none" w:sz="0" w:space="0" w:color="auto"/>
        <w:right w:val="none" w:sz="0" w:space="0" w:color="auto"/>
      </w:divBdr>
    </w:div>
    <w:div w:id="1918900464">
      <w:bodyDiv w:val="1"/>
      <w:marLeft w:val="0"/>
      <w:marRight w:val="0"/>
      <w:marTop w:val="0"/>
      <w:marBottom w:val="0"/>
      <w:divBdr>
        <w:top w:val="none" w:sz="0" w:space="0" w:color="auto"/>
        <w:left w:val="none" w:sz="0" w:space="0" w:color="auto"/>
        <w:bottom w:val="none" w:sz="0" w:space="0" w:color="auto"/>
        <w:right w:val="none" w:sz="0" w:space="0" w:color="auto"/>
      </w:divBdr>
      <w:divsChild>
        <w:div w:id="1603147287">
          <w:marLeft w:val="0"/>
          <w:marRight w:val="0"/>
          <w:marTop w:val="0"/>
          <w:marBottom w:val="0"/>
          <w:divBdr>
            <w:top w:val="none" w:sz="0" w:space="0" w:color="auto"/>
            <w:left w:val="none" w:sz="0" w:space="0" w:color="auto"/>
            <w:bottom w:val="none" w:sz="0" w:space="0" w:color="auto"/>
            <w:right w:val="none" w:sz="0" w:space="0" w:color="auto"/>
          </w:divBdr>
          <w:divsChild>
            <w:div w:id="1602838206">
              <w:marLeft w:val="0"/>
              <w:marRight w:val="0"/>
              <w:marTop w:val="0"/>
              <w:marBottom w:val="0"/>
              <w:divBdr>
                <w:top w:val="none" w:sz="0" w:space="0" w:color="auto"/>
                <w:left w:val="none" w:sz="0" w:space="0" w:color="auto"/>
                <w:bottom w:val="none" w:sz="0" w:space="0" w:color="auto"/>
                <w:right w:val="none" w:sz="0" w:space="0" w:color="auto"/>
              </w:divBdr>
              <w:divsChild>
                <w:div w:id="708647663">
                  <w:marLeft w:val="0"/>
                  <w:marRight w:val="0"/>
                  <w:marTop w:val="0"/>
                  <w:marBottom w:val="0"/>
                  <w:divBdr>
                    <w:top w:val="none" w:sz="0" w:space="0" w:color="auto"/>
                    <w:left w:val="none" w:sz="0" w:space="0" w:color="auto"/>
                    <w:bottom w:val="none" w:sz="0" w:space="0" w:color="auto"/>
                    <w:right w:val="none" w:sz="0" w:space="0" w:color="auto"/>
                  </w:divBdr>
                  <w:divsChild>
                    <w:div w:id="6680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10">
              <w:marLeft w:val="0"/>
              <w:marRight w:val="0"/>
              <w:marTop w:val="0"/>
              <w:marBottom w:val="0"/>
              <w:divBdr>
                <w:top w:val="none" w:sz="0" w:space="0" w:color="auto"/>
                <w:left w:val="none" w:sz="0" w:space="0" w:color="auto"/>
                <w:bottom w:val="none" w:sz="0" w:space="0" w:color="auto"/>
                <w:right w:val="none" w:sz="0" w:space="0" w:color="auto"/>
              </w:divBdr>
              <w:divsChild>
                <w:div w:id="1440831584">
                  <w:marLeft w:val="0"/>
                  <w:marRight w:val="0"/>
                  <w:marTop w:val="0"/>
                  <w:marBottom w:val="0"/>
                  <w:divBdr>
                    <w:top w:val="none" w:sz="0" w:space="0" w:color="auto"/>
                    <w:left w:val="none" w:sz="0" w:space="0" w:color="auto"/>
                    <w:bottom w:val="none" w:sz="0" w:space="0" w:color="auto"/>
                    <w:right w:val="none" w:sz="0" w:space="0" w:color="auto"/>
                  </w:divBdr>
                  <w:divsChild>
                    <w:div w:id="1384601822">
                      <w:marLeft w:val="0"/>
                      <w:marRight w:val="150"/>
                      <w:marTop w:val="0"/>
                      <w:marBottom w:val="0"/>
                      <w:divBdr>
                        <w:top w:val="none" w:sz="0" w:space="0" w:color="auto"/>
                        <w:left w:val="none" w:sz="0" w:space="0" w:color="auto"/>
                        <w:bottom w:val="none" w:sz="0" w:space="0" w:color="auto"/>
                        <w:right w:val="none" w:sz="0" w:space="0" w:color="auto"/>
                      </w:divBdr>
                      <w:divsChild>
                        <w:div w:id="1137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5552">
          <w:marLeft w:val="0"/>
          <w:marRight w:val="0"/>
          <w:marTop w:val="0"/>
          <w:marBottom w:val="0"/>
          <w:divBdr>
            <w:top w:val="none" w:sz="0" w:space="0" w:color="auto"/>
            <w:left w:val="none" w:sz="0" w:space="0" w:color="auto"/>
            <w:bottom w:val="none" w:sz="0" w:space="0" w:color="auto"/>
            <w:right w:val="none" w:sz="0" w:space="0" w:color="auto"/>
          </w:divBdr>
          <w:divsChild>
            <w:div w:id="147867676">
              <w:marLeft w:val="0"/>
              <w:marRight w:val="0"/>
              <w:marTop w:val="0"/>
              <w:marBottom w:val="0"/>
              <w:divBdr>
                <w:top w:val="none" w:sz="0" w:space="0" w:color="auto"/>
                <w:left w:val="none" w:sz="0" w:space="0" w:color="auto"/>
                <w:bottom w:val="none" w:sz="0" w:space="0" w:color="auto"/>
                <w:right w:val="none" w:sz="0" w:space="0" w:color="auto"/>
              </w:divBdr>
              <w:divsChild>
                <w:div w:id="1072507677">
                  <w:marLeft w:val="0"/>
                  <w:marRight w:val="0"/>
                  <w:marTop w:val="0"/>
                  <w:marBottom w:val="0"/>
                  <w:divBdr>
                    <w:top w:val="none" w:sz="0" w:space="0" w:color="auto"/>
                    <w:left w:val="none" w:sz="0" w:space="0" w:color="auto"/>
                    <w:bottom w:val="none" w:sz="0" w:space="0" w:color="auto"/>
                    <w:right w:val="none" w:sz="0" w:space="0" w:color="auto"/>
                  </w:divBdr>
                  <w:divsChild>
                    <w:div w:id="19341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907">
              <w:marLeft w:val="0"/>
              <w:marRight w:val="0"/>
              <w:marTop w:val="0"/>
              <w:marBottom w:val="0"/>
              <w:divBdr>
                <w:top w:val="none" w:sz="0" w:space="0" w:color="auto"/>
                <w:left w:val="none" w:sz="0" w:space="0" w:color="auto"/>
                <w:bottom w:val="none" w:sz="0" w:space="0" w:color="auto"/>
                <w:right w:val="none" w:sz="0" w:space="0" w:color="auto"/>
              </w:divBdr>
              <w:divsChild>
                <w:div w:id="36399910">
                  <w:marLeft w:val="0"/>
                  <w:marRight w:val="0"/>
                  <w:marTop w:val="0"/>
                  <w:marBottom w:val="0"/>
                  <w:divBdr>
                    <w:top w:val="none" w:sz="0" w:space="0" w:color="auto"/>
                    <w:left w:val="none" w:sz="0" w:space="0" w:color="auto"/>
                    <w:bottom w:val="none" w:sz="0" w:space="0" w:color="auto"/>
                    <w:right w:val="none" w:sz="0" w:space="0" w:color="auto"/>
                  </w:divBdr>
                  <w:divsChild>
                    <w:div w:id="1361859837">
                      <w:marLeft w:val="0"/>
                      <w:marRight w:val="150"/>
                      <w:marTop w:val="0"/>
                      <w:marBottom w:val="0"/>
                      <w:divBdr>
                        <w:top w:val="none" w:sz="0" w:space="0" w:color="auto"/>
                        <w:left w:val="none" w:sz="0" w:space="0" w:color="auto"/>
                        <w:bottom w:val="none" w:sz="0" w:space="0" w:color="auto"/>
                        <w:right w:val="none" w:sz="0" w:space="0" w:color="auto"/>
                      </w:divBdr>
                      <w:divsChild>
                        <w:div w:id="794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1153">
          <w:marLeft w:val="0"/>
          <w:marRight w:val="0"/>
          <w:marTop w:val="0"/>
          <w:marBottom w:val="0"/>
          <w:divBdr>
            <w:top w:val="none" w:sz="0" w:space="0" w:color="auto"/>
            <w:left w:val="none" w:sz="0" w:space="0" w:color="auto"/>
            <w:bottom w:val="none" w:sz="0" w:space="0" w:color="auto"/>
            <w:right w:val="none" w:sz="0" w:space="0" w:color="auto"/>
          </w:divBdr>
          <w:divsChild>
            <w:div w:id="484048921">
              <w:marLeft w:val="0"/>
              <w:marRight w:val="0"/>
              <w:marTop w:val="0"/>
              <w:marBottom w:val="0"/>
              <w:divBdr>
                <w:top w:val="none" w:sz="0" w:space="0" w:color="auto"/>
                <w:left w:val="none" w:sz="0" w:space="0" w:color="auto"/>
                <w:bottom w:val="none" w:sz="0" w:space="0" w:color="auto"/>
                <w:right w:val="none" w:sz="0" w:space="0" w:color="auto"/>
              </w:divBdr>
              <w:divsChild>
                <w:div w:id="1002660475">
                  <w:marLeft w:val="0"/>
                  <w:marRight w:val="0"/>
                  <w:marTop w:val="0"/>
                  <w:marBottom w:val="0"/>
                  <w:divBdr>
                    <w:top w:val="none" w:sz="0" w:space="0" w:color="auto"/>
                    <w:left w:val="none" w:sz="0" w:space="0" w:color="auto"/>
                    <w:bottom w:val="none" w:sz="0" w:space="0" w:color="auto"/>
                    <w:right w:val="none" w:sz="0" w:space="0" w:color="auto"/>
                  </w:divBdr>
                  <w:divsChild>
                    <w:div w:id="4499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464">
              <w:marLeft w:val="0"/>
              <w:marRight w:val="0"/>
              <w:marTop w:val="0"/>
              <w:marBottom w:val="0"/>
              <w:divBdr>
                <w:top w:val="none" w:sz="0" w:space="0" w:color="auto"/>
                <w:left w:val="none" w:sz="0" w:space="0" w:color="auto"/>
                <w:bottom w:val="none" w:sz="0" w:space="0" w:color="auto"/>
                <w:right w:val="none" w:sz="0" w:space="0" w:color="auto"/>
              </w:divBdr>
              <w:divsChild>
                <w:div w:id="767430468">
                  <w:marLeft w:val="0"/>
                  <w:marRight w:val="0"/>
                  <w:marTop w:val="0"/>
                  <w:marBottom w:val="0"/>
                  <w:divBdr>
                    <w:top w:val="none" w:sz="0" w:space="0" w:color="auto"/>
                    <w:left w:val="none" w:sz="0" w:space="0" w:color="auto"/>
                    <w:bottom w:val="none" w:sz="0" w:space="0" w:color="auto"/>
                    <w:right w:val="none" w:sz="0" w:space="0" w:color="auto"/>
                  </w:divBdr>
                  <w:divsChild>
                    <w:div w:id="974018577">
                      <w:marLeft w:val="0"/>
                      <w:marRight w:val="150"/>
                      <w:marTop w:val="0"/>
                      <w:marBottom w:val="0"/>
                      <w:divBdr>
                        <w:top w:val="none" w:sz="0" w:space="0" w:color="auto"/>
                        <w:left w:val="none" w:sz="0" w:space="0" w:color="auto"/>
                        <w:bottom w:val="none" w:sz="0" w:space="0" w:color="auto"/>
                        <w:right w:val="none" w:sz="0" w:space="0" w:color="auto"/>
                      </w:divBdr>
                      <w:divsChild>
                        <w:div w:id="123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641">
          <w:marLeft w:val="0"/>
          <w:marRight w:val="0"/>
          <w:marTop w:val="0"/>
          <w:marBottom w:val="0"/>
          <w:divBdr>
            <w:top w:val="none" w:sz="0" w:space="0" w:color="auto"/>
            <w:left w:val="none" w:sz="0" w:space="0" w:color="auto"/>
            <w:bottom w:val="none" w:sz="0" w:space="0" w:color="auto"/>
            <w:right w:val="none" w:sz="0" w:space="0" w:color="auto"/>
          </w:divBdr>
          <w:divsChild>
            <w:div w:id="828601059">
              <w:marLeft w:val="0"/>
              <w:marRight w:val="0"/>
              <w:marTop w:val="0"/>
              <w:marBottom w:val="0"/>
              <w:divBdr>
                <w:top w:val="none" w:sz="0" w:space="0" w:color="auto"/>
                <w:left w:val="none" w:sz="0" w:space="0" w:color="auto"/>
                <w:bottom w:val="none" w:sz="0" w:space="0" w:color="auto"/>
                <w:right w:val="none" w:sz="0" w:space="0" w:color="auto"/>
              </w:divBdr>
              <w:divsChild>
                <w:div w:id="1307592627">
                  <w:marLeft w:val="0"/>
                  <w:marRight w:val="0"/>
                  <w:marTop w:val="0"/>
                  <w:marBottom w:val="0"/>
                  <w:divBdr>
                    <w:top w:val="none" w:sz="0" w:space="0" w:color="auto"/>
                    <w:left w:val="none" w:sz="0" w:space="0" w:color="auto"/>
                    <w:bottom w:val="none" w:sz="0" w:space="0" w:color="auto"/>
                    <w:right w:val="none" w:sz="0" w:space="0" w:color="auto"/>
                  </w:divBdr>
                  <w:divsChild>
                    <w:div w:id="1887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9078">
              <w:marLeft w:val="0"/>
              <w:marRight w:val="0"/>
              <w:marTop w:val="0"/>
              <w:marBottom w:val="0"/>
              <w:divBdr>
                <w:top w:val="none" w:sz="0" w:space="0" w:color="auto"/>
                <w:left w:val="none" w:sz="0" w:space="0" w:color="auto"/>
                <w:bottom w:val="none" w:sz="0" w:space="0" w:color="auto"/>
                <w:right w:val="none" w:sz="0" w:space="0" w:color="auto"/>
              </w:divBdr>
              <w:divsChild>
                <w:div w:id="679508123">
                  <w:marLeft w:val="0"/>
                  <w:marRight w:val="0"/>
                  <w:marTop w:val="0"/>
                  <w:marBottom w:val="0"/>
                  <w:divBdr>
                    <w:top w:val="none" w:sz="0" w:space="0" w:color="auto"/>
                    <w:left w:val="none" w:sz="0" w:space="0" w:color="auto"/>
                    <w:bottom w:val="none" w:sz="0" w:space="0" w:color="auto"/>
                    <w:right w:val="none" w:sz="0" w:space="0" w:color="auto"/>
                  </w:divBdr>
                  <w:divsChild>
                    <w:div w:id="487477438">
                      <w:marLeft w:val="0"/>
                      <w:marRight w:val="150"/>
                      <w:marTop w:val="0"/>
                      <w:marBottom w:val="0"/>
                      <w:divBdr>
                        <w:top w:val="none" w:sz="0" w:space="0" w:color="auto"/>
                        <w:left w:val="none" w:sz="0" w:space="0" w:color="auto"/>
                        <w:bottom w:val="none" w:sz="0" w:space="0" w:color="auto"/>
                        <w:right w:val="none" w:sz="0" w:space="0" w:color="auto"/>
                      </w:divBdr>
                      <w:divsChild>
                        <w:div w:id="16238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89108">
      <w:bodyDiv w:val="1"/>
      <w:marLeft w:val="0"/>
      <w:marRight w:val="0"/>
      <w:marTop w:val="0"/>
      <w:marBottom w:val="0"/>
      <w:divBdr>
        <w:top w:val="none" w:sz="0" w:space="0" w:color="auto"/>
        <w:left w:val="none" w:sz="0" w:space="0" w:color="auto"/>
        <w:bottom w:val="none" w:sz="0" w:space="0" w:color="auto"/>
        <w:right w:val="none" w:sz="0" w:space="0" w:color="auto"/>
      </w:divBdr>
    </w:div>
    <w:div w:id="21357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CD11-7D02-4210-96D1-3A3CA779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2235</Words>
  <Characters>15422</Characters>
  <Application>Microsoft Office Word</Application>
  <DocSecurity>0</DocSecurity>
  <Lines>128</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17622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Robson (BRobson)</dc:creator>
  <cp:keywords/>
  <dc:description/>
  <cp:lastModifiedBy>MeszarosIstvan</cp:lastModifiedBy>
  <cp:revision>2</cp:revision>
  <dcterms:created xsi:type="dcterms:W3CDTF">2021-03-11T16:59:00Z</dcterms:created>
  <dcterms:modified xsi:type="dcterms:W3CDTF">2021-03-11T16:59:00Z</dcterms:modified>
  <cp:category/>
</cp:coreProperties>
</file>